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85" w:rsidRPr="00827FA6" w:rsidRDefault="00AE4A67" w:rsidP="00F22ED5">
      <w:pPr>
        <w:jc w:val="center"/>
        <w:rPr>
          <w:rFonts w:ascii="Arial" w:hAnsi="Arial" w:cs="Arial"/>
        </w:rPr>
      </w:pPr>
      <w:r w:rsidRPr="00827FA6">
        <w:rPr>
          <w:rFonts w:ascii="Arial" w:hAnsi="Arial" w:cs="Arial"/>
        </w:rPr>
        <w:t>Chapter 4 Presentations</w:t>
      </w:r>
    </w:p>
    <w:p w:rsidR="003A3638" w:rsidRPr="00827FA6" w:rsidRDefault="003A3638" w:rsidP="003A3638">
      <w:pPr>
        <w:jc w:val="center"/>
        <w:rPr>
          <w:rFonts w:ascii="Arial" w:hAnsi="Arial" w:cs="Arial"/>
        </w:rPr>
      </w:pPr>
      <w:r w:rsidRPr="00827FA6">
        <w:rPr>
          <w:rFonts w:ascii="Arial" w:hAnsi="Arial" w:cs="Arial"/>
        </w:rPr>
        <w:t>You will be responsible for presenting some of the information for Chapter 4.</w:t>
      </w:r>
      <w:r w:rsidR="003003C2" w:rsidRPr="00827FA6">
        <w:rPr>
          <w:rFonts w:ascii="Arial" w:hAnsi="Arial" w:cs="Arial"/>
        </w:rPr>
        <w:t xml:space="preserve">  As a whole, the class will be teaching this chapter.</w:t>
      </w:r>
    </w:p>
    <w:p w:rsidR="00AE4A67" w:rsidRPr="00827FA6" w:rsidRDefault="00AE4A67">
      <w:pPr>
        <w:rPr>
          <w:rFonts w:ascii="Arial" w:hAnsi="Arial" w:cs="Arial"/>
        </w:rPr>
      </w:pPr>
      <w:r w:rsidRPr="00827FA6">
        <w:rPr>
          <w:rFonts w:ascii="Arial" w:hAnsi="Arial" w:cs="Arial"/>
        </w:rPr>
        <w:t>Topics:</w:t>
      </w:r>
      <w:r w:rsidR="005041AE" w:rsidRPr="00827FA6">
        <w:rPr>
          <w:rFonts w:ascii="Arial" w:hAnsi="Arial" w:cs="Arial"/>
        </w:rPr>
        <w:t xml:space="preserve"> </w:t>
      </w:r>
    </w:p>
    <w:p w:rsidR="00AE4A67" w:rsidRPr="00827FA6" w:rsidRDefault="006370D8" w:rsidP="00AE4A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7FA6">
        <w:rPr>
          <w:rFonts w:ascii="Arial" w:hAnsi="Arial" w:cs="Arial"/>
        </w:rPr>
        <w:t>Section 1: Early Ideas About Matter</w:t>
      </w:r>
    </w:p>
    <w:p w:rsidR="006370D8" w:rsidRPr="00827FA6" w:rsidRDefault="006370D8" w:rsidP="00AE4A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7FA6">
        <w:rPr>
          <w:rFonts w:ascii="Arial" w:hAnsi="Arial" w:cs="Arial"/>
        </w:rPr>
        <w:t>Section 2: The Atom; The Electron</w:t>
      </w:r>
    </w:p>
    <w:p w:rsidR="006370D8" w:rsidRPr="00827FA6" w:rsidRDefault="006370D8" w:rsidP="00AE4A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7FA6">
        <w:rPr>
          <w:rFonts w:ascii="Arial" w:hAnsi="Arial" w:cs="Arial"/>
        </w:rPr>
        <w:t>Section 2: The Nucleus</w:t>
      </w:r>
    </w:p>
    <w:p w:rsidR="006370D8" w:rsidRPr="00827FA6" w:rsidRDefault="006370D8" w:rsidP="00AE4A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7FA6">
        <w:rPr>
          <w:rFonts w:ascii="Arial" w:hAnsi="Arial" w:cs="Arial"/>
        </w:rPr>
        <w:t>Section 3: How Atoms Differ</w:t>
      </w:r>
    </w:p>
    <w:p w:rsidR="006370D8" w:rsidRPr="00827FA6" w:rsidRDefault="006370D8" w:rsidP="00AE4A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7FA6">
        <w:rPr>
          <w:rFonts w:ascii="Arial" w:hAnsi="Arial" w:cs="Arial"/>
        </w:rPr>
        <w:t>Section 4: Unstable Nuclei and Radioactive Decay</w:t>
      </w:r>
    </w:p>
    <w:p w:rsidR="006370D8" w:rsidRPr="00827FA6" w:rsidRDefault="006370D8" w:rsidP="00AE4A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7FA6">
        <w:rPr>
          <w:rFonts w:ascii="Arial" w:hAnsi="Arial" w:cs="Arial"/>
        </w:rPr>
        <w:t>Chapter Activity</w:t>
      </w:r>
    </w:p>
    <w:p w:rsidR="00AE4A67" w:rsidRPr="00827FA6" w:rsidRDefault="00265BD0" w:rsidP="00AE4A67">
      <w:pPr>
        <w:rPr>
          <w:rFonts w:ascii="Arial" w:hAnsi="Arial" w:cs="Arial"/>
        </w:rPr>
      </w:pPr>
      <w:r w:rsidRPr="00827FA6">
        <w:rPr>
          <w:rFonts w:ascii="Arial" w:hAnsi="Arial" w:cs="Arial"/>
        </w:rPr>
        <w:t>Requirements:</w:t>
      </w:r>
    </w:p>
    <w:p w:rsidR="00265BD0" w:rsidRPr="00827FA6" w:rsidRDefault="00265BD0" w:rsidP="00265BD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27FA6">
        <w:rPr>
          <w:rFonts w:ascii="Arial" w:hAnsi="Arial" w:cs="Arial"/>
        </w:rPr>
        <w:t>Google Presentation</w:t>
      </w:r>
    </w:p>
    <w:p w:rsidR="00265BD0" w:rsidRPr="00827FA6" w:rsidRDefault="00265BD0" w:rsidP="00265BD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27FA6">
        <w:rPr>
          <w:rFonts w:ascii="Arial" w:hAnsi="Arial" w:cs="Arial"/>
        </w:rPr>
        <w:t>Well organized information</w:t>
      </w:r>
    </w:p>
    <w:p w:rsidR="00265BD0" w:rsidRPr="00827FA6" w:rsidRDefault="00265BD0" w:rsidP="00265BD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27FA6">
        <w:rPr>
          <w:rFonts w:ascii="Arial" w:hAnsi="Arial" w:cs="Arial"/>
        </w:rPr>
        <w:t>Pictures that enhance the information</w:t>
      </w:r>
    </w:p>
    <w:p w:rsidR="00210042" w:rsidRPr="00827FA6" w:rsidRDefault="00210042" w:rsidP="00265BD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27FA6">
        <w:rPr>
          <w:rFonts w:ascii="Arial" w:hAnsi="Arial" w:cs="Arial"/>
        </w:rPr>
        <w:t>*Procedure/instructions for activity</w:t>
      </w:r>
    </w:p>
    <w:p w:rsidR="00265BD0" w:rsidRPr="00827FA6" w:rsidRDefault="00265BD0" w:rsidP="00265BD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27FA6">
        <w:rPr>
          <w:rFonts w:ascii="Arial" w:hAnsi="Arial" w:cs="Arial"/>
        </w:rPr>
        <w:t>Notes sheet</w:t>
      </w:r>
    </w:p>
    <w:p w:rsidR="00265BD0" w:rsidRPr="00827FA6" w:rsidRDefault="00265BD0" w:rsidP="00265BD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27FA6">
        <w:rPr>
          <w:rFonts w:ascii="Arial" w:hAnsi="Arial" w:cs="Arial"/>
        </w:rPr>
        <w:t>Easy to follow</w:t>
      </w:r>
    </w:p>
    <w:p w:rsidR="00265BD0" w:rsidRPr="00827FA6" w:rsidRDefault="00265BD0" w:rsidP="00265BD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27FA6">
        <w:rPr>
          <w:rFonts w:ascii="Arial" w:hAnsi="Arial" w:cs="Arial"/>
        </w:rPr>
        <w:t>Complete information</w:t>
      </w:r>
    </w:p>
    <w:p w:rsidR="00265BD0" w:rsidRPr="00827FA6" w:rsidRDefault="00265BD0" w:rsidP="00265BD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27FA6">
        <w:rPr>
          <w:rFonts w:ascii="Arial" w:hAnsi="Arial" w:cs="Arial"/>
        </w:rPr>
        <w:t>Worksheet</w:t>
      </w:r>
    </w:p>
    <w:p w:rsidR="00265BD0" w:rsidRPr="00827FA6" w:rsidRDefault="00265BD0" w:rsidP="00265BD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27FA6">
        <w:rPr>
          <w:rFonts w:ascii="Arial" w:hAnsi="Arial" w:cs="Arial"/>
        </w:rPr>
        <w:t>Reviews main concepts</w:t>
      </w:r>
    </w:p>
    <w:p w:rsidR="00A7794B" w:rsidRPr="00827FA6" w:rsidRDefault="00A7794B" w:rsidP="00A7794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27FA6">
        <w:rPr>
          <w:rFonts w:ascii="Arial" w:hAnsi="Arial" w:cs="Arial"/>
        </w:rPr>
        <w:t>Speech</w:t>
      </w:r>
    </w:p>
    <w:p w:rsidR="00A7794B" w:rsidRPr="00827FA6" w:rsidRDefault="00A7794B" w:rsidP="00A7794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27FA6">
        <w:rPr>
          <w:rFonts w:ascii="Arial" w:hAnsi="Arial" w:cs="Arial"/>
        </w:rPr>
        <w:t>Information clearly presented</w:t>
      </w:r>
    </w:p>
    <w:p w:rsidR="00A7794B" w:rsidRPr="00827FA6" w:rsidRDefault="00A7794B" w:rsidP="00A7794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27FA6">
        <w:rPr>
          <w:rFonts w:ascii="Arial" w:hAnsi="Arial" w:cs="Arial"/>
        </w:rPr>
        <w:t>Good eye contact is maintained, not reading from the screen or notes</w:t>
      </w:r>
    </w:p>
    <w:p w:rsidR="00A7794B" w:rsidRPr="00827FA6" w:rsidRDefault="00A7794B" w:rsidP="00A7794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27FA6">
        <w:rPr>
          <w:rFonts w:ascii="Arial" w:hAnsi="Arial" w:cs="Arial"/>
        </w:rPr>
        <w:t>Appropriate body language</w:t>
      </w:r>
    </w:p>
    <w:p w:rsidR="00C861B9" w:rsidRPr="00827FA6" w:rsidRDefault="00C861B9" w:rsidP="00C861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27FA6">
        <w:rPr>
          <w:rFonts w:ascii="Arial" w:hAnsi="Arial" w:cs="Arial"/>
        </w:rPr>
        <w:t>Timing</w:t>
      </w:r>
    </w:p>
    <w:p w:rsidR="00C861B9" w:rsidRPr="00827FA6" w:rsidRDefault="00C861B9" w:rsidP="00C861B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27FA6">
        <w:rPr>
          <w:rFonts w:ascii="Arial" w:hAnsi="Arial" w:cs="Arial"/>
        </w:rPr>
        <w:t>A total of 10</w:t>
      </w:r>
      <w:r w:rsidR="001F73A5" w:rsidRPr="00827FA6">
        <w:rPr>
          <w:rFonts w:ascii="Arial" w:hAnsi="Arial" w:cs="Arial"/>
        </w:rPr>
        <w:t>-15</w:t>
      </w:r>
      <w:r w:rsidRPr="00827FA6">
        <w:rPr>
          <w:rFonts w:ascii="Arial" w:hAnsi="Arial" w:cs="Arial"/>
        </w:rPr>
        <w:t xml:space="preserve"> minutes for speech with notes and worksheet</w:t>
      </w:r>
    </w:p>
    <w:p w:rsidR="006370D8" w:rsidRPr="00827FA6" w:rsidRDefault="006370D8" w:rsidP="006370D8">
      <w:pPr>
        <w:rPr>
          <w:rFonts w:ascii="Arial" w:hAnsi="Arial" w:cs="Arial"/>
        </w:rPr>
      </w:pPr>
      <w:r w:rsidRPr="00827FA6">
        <w:rPr>
          <w:rFonts w:ascii="Arial" w:hAnsi="Arial" w:cs="Arial"/>
        </w:rPr>
        <w:t xml:space="preserve">*Instead of </w:t>
      </w:r>
      <w:r w:rsidR="00210042" w:rsidRPr="00827FA6">
        <w:rPr>
          <w:rFonts w:ascii="Arial" w:hAnsi="Arial" w:cs="Arial"/>
        </w:rPr>
        <w:t>notes</w:t>
      </w:r>
      <w:r w:rsidRPr="00827FA6">
        <w:rPr>
          <w:rFonts w:ascii="Arial" w:hAnsi="Arial" w:cs="Arial"/>
        </w:rPr>
        <w:t xml:space="preserve"> and worksheet those in charge of the chapter activity will turn in a </w:t>
      </w:r>
      <w:r w:rsidR="00210042" w:rsidRPr="00827FA6">
        <w:rPr>
          <w:rFonts w:ascii="Arial" w:hAnsi="Arial" w:cs="Arial"/>
        </w:rPr>
        <w:t xml:space="preserve">1 page </w:t>
      </w:r>
      <w:r w:rsidRPr="00827FA6">
        <w:rPr>
          <w:rFonts w:ascii="Arial" w:hAnsi="Arial" w:cs="Arial"/>
        </w:rPr>
        <w:t>paper with an explanation of its usefulness: What concept in the chapter does it illustrate? How?  Why is this important?</w:t>
      </w:r>
    </w:p>
    <w:p w:rsidR="00265BD0" w:rsidRPr="00827FA6" w:rsidRDefault="00265BD0" w:rsidP="00265BD0">
      <w:pPr>
        <w:rPr>
          <w:rFonts w:ascii="Arial" w:hAnsi="Arial" w:cs="Arial"/>
        </w:rPr>
      </w:pPr>
      <w:r w:rsidRPr="00827FA6">
        <w:rPr>
          <w:rFonts w:ascii="Arial" w:hAnsi="Arial" w:cs="Arial"/>
        </w:rPr>
        <w:t>Rubric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1440"/>
        <w:gridCol w:w="1584"/>
        <w:gridCol w:w="2735"/>
        <w:gridCol w:w="1440"/>
      </w:tblGrid>
      <w:tr w:rsidR="00C73A8C" w:rsidRPr="00C73A8C" w:rsidTr="00C73A8C">
        <w:tc>
          <w:tcPr>
            <w:tcW w:w="2345" w:type="dxa"/>
          </w:tcPr>
          <w:p w:rsidR="00C73A8C" w:rsidRPr="00C73A8C" w:rsidRDefault="00C73A8C" w:rsidP="00265BD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C73A8C" w:rsidRPr="00C73A8C" w:rsidRDefault="00C73A8C" w:rsidP="00C73A8C">
            <w:pPr>
              <w:jc w:val="center"/>
              <w:rPr>
                <w:rFonts w:ascii="Arial" w:hAnsi="Arial" w:cs="Arial"/>
              </w:rPr>
            </w:pPr>
            <w:r w:rsidRPr="00C73A8C">
              <w:rPr>
                <w:rFonts w:ascii="Arial" w:hAnsi="Arial" w:cs="Arial"/>
              </w:rPr>
              <w:t>Possible Points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73A8C" w:rsidRPr="00C73A8C" w:rsidRDefault="00C73A8C" w:rsidP="006C7F73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:rsidR="00C73A8C" w:rsidRPr="00C73A8C" w:rsidRDefault="00C73A8C" w:rsidP="006C7F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C73A8C" w:rsidRPr="00C73A8C" w:rsidRDefault="00C73A8C" w:rsidP="00C73A8C">
            <w:pPr>
              <w:jc w:val="center"/>
              <w:rPr>
                <w:rFonts w:ascii="Arial" w:hAnsi="Arial" w:cs="Arial"/>
              </w:rPr>
            </w:pPr>
            <w:r w:rsidRPr="00C73A8C">
              <w:rPr>
                <w:rFonts w:ascii="Arial" w:hAnsi="Arial" w:cs="Arial"/>
              </w:rPr>
              <w:t>Possible Points</w:t>
            </w:r>
          </w:p>
        </w:tc>
      </w:tr>
      <w:tr w:rsidR="00C73A8C" w:rsidRPr="00C73A8C" w:rsidTr="00C73A8C">
        <w:tc>
          <w:tcPr>
            <w:tcW w:w="2345" w:type="dxa"/>
          </w:tcPr>
          <w:p w:rsidR="00C73A8C" w:rsidRPr="00C73A8C" w:rsidRDefault="00C73A8C" w:rsidP="00265BD0">
            <w:pPr>
              <w:rPr>
                <w:rFonts w:ascii="Arial" w:hAnsi="Arial" w:cs="Arial"/>
              </w:rPr>
            </w:pPr>
            <w:r w:rsidRPr="00C73A8C">
              <w:rPr>
                <w:rFonts w:ascii="Arial" w:hAnsi="Arial" w:cs="Arial"/>
              </w:rPr>
              <w:t>Notes</w:t>
            </w:r>
          </w:p>
        </w:tc>
        <w:tc>
          <w:tcPr>
            <w:tcW w:w="1440" w:type="dxa"/>
            <w:vAlign w:val="center"/>
          </w:tcPr>
          <w:p w:rsidR="00C73A8C" w:rsidRPr="00C73A8C" w:rsidRDefault="00C73A8C" w:rsidP="00C73A8C">
            <w:pPr>
              <w:jc w:val="center"/>
              <w:rPr>
                <w:rFonts w:ascii="Arial" w:hAnsi="Arial" w:cs="Arial"/>
              </w:rPr>
            </w:pPr>
            <w:r w:rsidRPr="00C73A8C">
              <w:rPr>
                <w:rFonts w:ascii="Arial" w:hAnsi="Arial" w:cs="Arial"/>
              </w:rPr>
              <w:t>15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73A8C" w:rsidRPr="00C73A8C" w:rsidRDefault="00C73A8C" w:rsidP="006C7F73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:rsidR="00C73A8C" w:rsidRPr="00C73A8C" w:rsidRDefault="00C73A8C" w:rsidP="006C7F73">
            <w:pPr>
              <w:rPr>
                <w:rFonts w:ascii="Arial" w:hAnsi="Arial" w:cs="Arial"/>
              </w:rPr>
            </w:pPr>
            <w:r w:rsidRPr="00C73A8C">
              <w:rPr>
                <w:rFonts w:ascii="Arial" w:hAnsi="Arial" w:cs="Arial"/>
              </w:rPr>
              <w:t>Activity Paper</w:t>
            </w:r>
          </w:p>
        </w:tc>
        <w:tc>
          <w:tcPr>
            <w:tcW w:w="1440" w:type="dxa"/>
            <w:vAlign w:val="center"/>
          </w:tcPr>
          <w:p w:rsidR="00C73A8C" w:rsidRPr="00C73A8C" w:rsidRDefault="00C73A8C" w:rsidP="00C73A8C">
            <w:pPr>
              <w:jc w:val="center"/>
              <w:rPr>
                <w:rFonts w:ascii="Arial" w:hAnsi="Arial" w:cs="Arial"/>
              </w:rPr>
            </w:pPr>
            <w:r w:rsidRPr="00C73A8C">
              <w:rPr>
                <w:rFonts w:ascii="Arial" w:hAnsi="Arial" w:cs="Arial"/>
              </w:rPr>
              <w:t>25</w:t>
            </w:r>
          </w:p>
        </w:tc>
      </w:tr>
      <w:tr w:rsidR="00C73A8C" w:rsidRPr="00C73A8C" w:rsidTr="00C73A8C">
        <w:tc>
          <w:tcPr>
            <w:tcW w:w="2345" w:type="dxa"/>
          </w:tcPr>
          <w:p w:rsidR="00C73A8C" w:rsidRPr="00C73A8C" w:rsidRDefault="00C73A8C" w:rsidP="00265BD0">
            <w:pPr>
              <w:rPr>
                <w:rFonts w:ascii="Arial" w:hAnsi="Arial" w:cs="Arial"/>
              </w:rPr>
            </w:pPr>
            <w:r w:rsidRPr="00C73A8C">
              <w:rPr>
                <w:rFonts w:ascii="Arial" w:hAnsi="Arial" w:cs="Arial"/>
              </w:rPr>
              <w:t>Worksheet</w:t>
            </w:r>
          </w:p>
        </w:tc>
        <w:tc>
          <w:tcPr>
            <w:tcW w:w="1440" w:type="dxa"/>
            <w:vAlign w:val="center"/>
          </w:tcPr>
          <w:p w:rsidR="00C73A8C" w:rsidRPr="00C73A8C" w:rsidRDefault="00C73A8C" w:rsidP="00C73A8C">
            <w:pPr>
              <w:jc w:val="center"/>
              <w:rPr>
                <w:rFonts w:ascii="Arial" w:hAnsi="Arial" w:cs="Arial"/>
              </w:rPr>
            </w:pPr>
            <w:r w:rsidRPr="00C73A8C">
              <w:rPr>
                <w:rFonts w:ascii="Arial" w:hAnsi="Arial" w:cs="Arial"/>
              </w:rPr>
              <w:t>15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73A8C" w:rsidRPr="00C73A8C" w:rsidRDefault="00C73A8C" w:rsidP="006C7F73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:rsidR="00C73A8C" w:rsidRPr="00C73A8C" w:rsidRDefault="00C73A8C" w:rsidP="006C7F73">
            <w:pPr>
              <w:rPr>
                <w:rFonts w:ascii="Arial" w:hAnsi="Arial" w:cs="Arial"/>
              </w:rPr>
            </w:pPr>
            <w:r w:rsidRPr="00C73A8C">
              <w:rPr>
                <w:rFonts w:ascii="Arial" w:hAnsi="Arial" w:cs="Arial"/>
              </w:rPr>
              <w:t>Google Presentation</w:t>
            </w:r>
          </w:p>
        </w:tc>
        <w:tc>
          <w:tcPr>
            <w:tcW w:w="1440" w:type="dxa"/>
            <w:vAlign w:val="center"/>
          </w:tcPr>
          <w:p w:rsidR="00C73A8C" w:rsidRPr="00C73A8C" w:rsidRDefault="00C73A8C" w:rsidP="00C73A8C">
            <w:pPr>
              <w:jc w:val="center"/>
              <w:rPr>
                <w:rFonts w:ascii="Arial" w:hAnsi="Arial" w:cs="Arial"/>
              </w:rPr>
            </w:pPr>
            <w:r w:rsidRPr="00C73A8C">
              <w:rPr>
                <w:rFonts w:ascii="Arial" w:hAnsi="Arial" w:cs="Arial"/>
              </w:rPr>
              <w:t>10</w:t>
            </w:r>
          </w:p>
        </w:tc>
      </w:tr>
      <w:tr w:rsidR="00C73A8C" w:rsidRPr="00C73A8C" w:rsidTr="00C73A8C">
        <w:tc>
          <w:tcPr>
            <w:tcW w:w="2345" w:type="dxa"/>
          </w:tcPr>
          <w:p w:rsidR="00C73A8C" w:rsidRPr="00C73A8C" w:rsidRDefault="00C73A8C" w:rsidP="00265BD0">
            <w:pPr>
              <w:rPr>
                <w:rFonts w:ascii="Arial" w:hAnsi="Arial" w:cs="Arial"/>
              </w:rPr>
            </w:pPr>
            <w:r w:rsidRPr="00C73A8C">
              <w:rPr>
                <w:rFonts w:ascii="Arial" w:hAnsi="Arial" w:cs="Arial"/>
              </w:rPr>
              <w:t>Google Presentation</w:t>
            </w:r>
          </w:p>
        </w:tc>
        <w:tc>
          <w:tcPr>
            <w:tcW w:w="1440" w:type="dxa"/>
            <w:vAlign w:val="center"/>
          </w:tcPr>
          <w:p w:rsidR="00C73A8C" w:rsidRPr="00C73A8C" w:rsidRDefault="00C73A8C" w:rsidP="00C73A8C">
            <w:pPr>
              <w:jc w:val="center"/>
              <w:rPr>
                <w:rFonts w:ascii="Arial" w:hAnsi="Arial" w:cs="Arial"/>
              </w:rPr>
            </w:pPr>
            <w:r w:rsidRPr="00C73A8C">
              <w:rPr>
                <w:rFonts w:ascii="Arial" w:hAnsi="Arial" w:cs="Arial"/>
              </w:rPr>
              <w:t>15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73A8C" w:rsidRPr="00C73A8C" w:rsidRDefault="00C73A8C" w:rsidP="006C7F73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:rsidR="00C73A8C" w:rsidRPr="00C73A8C" w:rsidRDefault="00C73A8C" w:rsidP="006C7F73">
            <w:pPr>
              <w:rPr>
                <w:rFonts w:ascii="Arial" w:hAnsi="Arial" w:cs="Arial"/>
              </w:rPr>
            </w:pPr>
            <w:r w:rsidRPr="00C73A8C">
              <w:rPr>
                <w:rFonts w:ascii="Arial" w:hAnsi="Arial" w:cs="Arial"/>
              </w:rPr>
              <w:t>Student Engagement</w:t>
            </w:r>
          </w:p>
        </w:tc>
        <w:tc>
          <w:tcPr>
            <w:tcW w:w="1440" w:type="dxa"/>
            <w:vAlign w:val="center"/>
          </w:tcPr>
          <w:p w:rsidR="00C73A8C" w:rsidRPr="00C73A8C" w:rsidRDefault="00C73A8C" w:rsidP="00C73A8C">
            <w:pPr>
              <w:jc w:val="center"/>
              <w:rPr>
                <w:rFonts w:ascii="Arial" w:hAnsi="Arial" w:cs="Arial"/>
              </w:rPr>
            </w:pPr>
            <w:r w:rsidRPr="00C73A8C">
              <w:rPr>
                <w:rFonts w:ascii="Arial" w:hAnsi="Arial" w:cs="Arial"/>
              </w:rPr>
              <w:t>15</w:t>
            </w:r>
          </w:p>
        </w:tc>
      </w:tr>
      <w:tr w:rsidR="00C73A8C" w:rsidRPr="00C73A8C" w:rsidTr="00C73A8C">
        <w:tc>
          <w:tcPr>
            <w:tcW w:w="2345" w:type="dxa"/>
          </w:tcPr>
          <w:p w:rsidR="00C73A8C" w:rsidRPr="00C73A8C" w:rsidRDefault="00C73A8C" w:rsidP="00265BD0">
            <w:pPr>
              <w:rPr>
                <w:rFonts w:ascii="Arial" w:hAnsi="Arial" w:cs="Arial"/>
              </w:rPr>
            </w:pPr>
            <w:r w:rsidRPr="00C73A8C">
              <w:rPr>
                <w:rFonts w:ascii="Arial" w:hAnsi="Arial" w:cs="Arial"/>
              </w:rPr>
              <w:t>Speech</w:t>
            </w:r>
          </w:p>
        </w:tc>
        <w:tc>
          <w:tcPr>
            <w:tcW w:w="1440" w:type="dxa"/>
            <w:vAlign w:val="center"/>
          </w:tcPr>
          <w:p w:rsidR="00C73A8C" w:rsidRPr="00C73A8C" w:rsidRDefault="00C73A8C" w:rsidP="00C73A8C">
            <w:pPr>
              <w:jc w:val="center"/>
              <w:rPr>
                <w:rFonts w:ascii="Arial" w:hAnsi="Arial" w:cs="Arial"/>
              </w:rPr>
            </w:pPr>
            <w:r w:rsidRPr="00C73A8C">
              <w:rPr>
                <w:rFonts w:ascii="Arial" w:hAnsi="Arial" w:cs="Arial"/>
              </w:rPr>
              <w:t>15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73A8C" w:rsidRPr="00C73A8C" w:rsidRDefault="00C73A8C" w:rsidP="006C7F73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:rsidR="00C73A8C" w:rsidRPr="00C73A8C" w:rsidRDefault="00C73A8C" w:rsidP="006C7F73">
            <w:pPr>
              <w:rPr>
                <w:rFonts w:ascii="Arial" w:hAnsi="Arial" w:cs="Arial"/>
              </w:rPr>
            </w:pPr>
            <w:r w:rsidRPr="00C73A8C">
              <w:rPr>
                <w:rFonts w:ascii="Arial" w:hAnsi="Arial" w:cs="Arial"/>
              </w:rPr>
              <w:t>Classroom Management</w:t>
            </w:r>
          </w:p>
        </w:tc>
        <w:tc>
          <w:tcPr>
            <w:tcW w:w="1440" w:type="dxa"/>
            <w:vAlign w:val="center"/>
          </w:tcPr>
          <w:p w:rsidR="00C73A8C" w:rsidRPr="00C73A8C" w:rsidRDefault="00C73A8C" w:rsidP="00C73A8C">
            <w:pPr>
              <w:jc w:val="center"/>
              <w:rPr>
                <w:rFonts w:ascii="Arial" w:hAnsi="Arial" w:cs="Arial"/>
              </w:rPr>
            </w:pPr>
            <w:r w:rsidRPr="00C73A8C">
              <w:rPr>
                <w:rFonts w:ascii="Arial" w:hAnsi="Arial" w:cs="Arial"/>
              </w:rPr>
              <w:t>10</w:t>
            </w:r>
          </w:p>
        </w:tc>
      </w:tr>
      <w:tr w:rsidR="00C73A8C" w:rsidRPr="00C73A8C" w:rsidTr="00C73A8C">
        <w:tc>
          <w:tcPr>
            <w:tcW w:w="2345" w:type="dxa"/>
          </w:tcPr>
          <w:p w:rsidR="00C73A8C" w:rsidRPr="00C73A8C" w:rsidRDefault="00C73A8C" w:rsidP="00265BD0">
            <w:pPr>
              <w:rPr>
                <w:rFonts w:ascii="Arial" w:hAnsi="Arial" w:cs="Arial"/>
              </w:rPr>
            </w:pPr>
            <w:r w:rsidRPr="00C73A8C">
              <w:rPr>
                <w:rFonts w:ascii="Arial" w:hAnsi="Arial" w:cs="Arial"/>
              </w:rPr>
              <w:t>Timing</w:t>
            </w:r>
          </w:p>
        </w:tc>
        <w:tc>
          <w:tcPr>
            <w:tcW w:w="1440" w:type="dxa"/>
            <w:vAlign w:val="center"/>
          </w:tcPr>
          <w:p w:rsidR="00C73A8C" w:rsidRPr="00C73A8C" w:rsidRDefault="00C73A8C" w:rsidP="00C73A8C">
            <w:pPr>
              <w:jc w:val="center"/>
              <w:rPr>
                <w:rFonts w:ascii="Arial" w:hAnsi="Arial" w:cs="Arial"/>
              </w:rPr>
            </w:pPr>
            <w:r w:rsidRPr="00C73A8C">
              <w:rPr>
                <w:rFonts w:ascii="Arial" w:hAnsi="Arial" w:cs="Arial"/>
              </w:rPr>
              <w:t>10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73A8C" w:rsidRPr="00C73A8C" w:rsidRDefault="00C73A8C" w:rsidP="006C7F73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:rsidR="00C73A8C" w:rsidRPr="00C73A8C" w:rsidRDefault="00C73A8C" w:rsidP="006C7F73">
            <w:pPr>
              <w:rPr>
                <w:rFonts w:ascii="Arial" w:hAnsi="Arial" w:cs="Arial"/>
              </w:rPr>
            </w:pPr>
            <w:r w:rsidRPr="00C73A8C">
              <w:rPr>
                <w:rFonts w:ascii="Arial" w:hAnsi="Arial" w:cs="Arial"/>
              </w:rPr>
              <w:t>Timing</w:t>
            </w:r>
          </w:p>
        </w:tc>
        <w:tc>
          <w:tcPr>
            <w:tcW w:w="1440" w:type="dxa"/>
            <w:vAlign w:val="center"/>
          </w:tcPr>
          <w:p w:rsidR="00C73A8C" w:rsidRPr="00C73A8C" w:rsidRDefault="00C73A8C" w:rsidP="00C73A8C">
            <w:pPr>
              <w:jc w:val="center"/>
              <w:rPr>
                <w:rFonts w:ascii="Arial" w:hAnsi="Arial" w:cs="Arial"/>
              </w:rPr>
            </w:pPr>
            <w:r w:rsidRPr="00C73A8C">
              <w:rPr>
                <w:rFonts w:ascii="Arial" w:hAnsi="Arial" w:cs="Arial"/>
              </w:rPr>
              <w:t>10</w:t>
            </w:r>
          </w:p>
        </w:tc>
      </w:tr>
      <w:tr w:rsidR="00C73A8C" w:rsidRPr="00C73A8C" w:rsidTr="00C73A8C">
        <w:tc>
          <w:tcPr>
            <w:tcW w:w="2345" w:type="dxa"/>
          </w:tcPr>
          <w:p w:rsidR="00C73A8C" w:rsidRPr="00C73A8C" w:rsidRDefault="00C73A8C" w:rsidP="00265BD0">
            <w:pPr>
              <w:rPr>
                <w:rFonts w:ascii="Arial" w:hAnsi="Arial" w:cs="Arial"/>
              </w:rPr>
            </w:pPr>
            <w:r w:rsidRPr="00C73A8C">
              <w:rPr>
                <w:rFonts w:ascii="Arial" w:hAnsi="Arial" w:cs="Arial"/>
              </w:rPr>
              <w:t>Total</w:t>
            </w:r>
          </w:p>
        </w:tc>
        <w:tc>
          <w:tcPr>
            <w:tcW w:w="1440" w:type="dxa"/>
            <w:vAlign w:val="center"/>
          </w:tcPr>
          <w:p w:rsidR="00C73A8C" w:rsidRPr="00C73A8C" w:rsidRDefault="00C73A8C" w:rsidP="00C73A8C">
            <w:pPr>
              <w:jc w:val="center"/>
              <w:rPr>
                <w:rFonts w:ascii="Arial" w:hAnsi="Arial" w:cs="Arial"/>
              </w:rPr>
            </w:pPr>
            <w:r w:rsidRPr="00C73A8C">
              <w:rPr>
                <w:rFonts w:ascii="Arial" w:hAnsi="Arial" w:cs="Arial"/>
              </w:rPr>
              <w:t>70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73A8C" w:rsidRPr="00C73A8C" w:rsidRDefault="00C73A8C" w:rsidP="006C7F73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:rsidR="00C73A8C" w:rsidRPr="00C73A8C" w:rsidRDefault="00C73A8C" w:rsidP="006C7F73">
            <w:pPr>
              <w:rPr>
                <w:rFonts w:ascii="Arial" w:hAnsi="Arial" w:cs="Arial"/>
              </w:rPr>
            </w:pPr>
            <w:r w:rsidRPr="00C73A8C">
              <w:rPr>
                <w:rFonts w:ascii="Arial" w:hAnsi="Arial" w:cs="Arial"/>
              </w:rPr>
              <w:t>Total</w:t>
            </w:r>
          </w:p>
        </w:tc>
        <w:tc>
          <w:tcPr>
            <w:tcW w:w="1440" w:type="dxa"/>
            <w:vAlign w:val="center"/>
          </w:tcPr>
          <w:p w:rsidR="00C73A8C" w:rsidRPr="00C73A8C" w:rsidRDefault="00C73A8C" w:rsidP="00C73A8C">
            <w:pPr>
              <w:jc w:val="center"/>
              <w:rPr>
                <w:rFonts w:ascii="Arial" w:hAnsi="Arial" w:cs="Arial"/>
              </w:rPr>
            </w:pPr>
            <w:r w:rsidRPr="00C73A8C">
              <w:rPr>
                <w:rFonts w:ascii="Arial" w:hAnsi="Arial" w:cs="Arial"/>
              </w:rPr>
              <w:t>70</w:t>
            </w:r>
          </w:p>
        </w:tc>
      </w:tr>
    </w:tbl>
    <w:p w:rsidR="00265BD0" w:rsidRPr="00827FA6" w:rsidRDefault="00265BD0" w:rsidP="00827FA6">
      <w:pPr>
        <w:rPr>
          <w:rFonts w:ascii="Arial" w:hAnsi="Arial" w:cs="Arial"/>
        </w:rPr>
      </w:pPr>
    </w:p>
    <w:sectPr w:rsidR="00265BD0" w:rsidRPr="00827FA6" w:rsidSect="00705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6079"/>
    <w:multiLevelType w:val="hybridMultilevel"/>
    <w:tmpl w:val="BA44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56E0B"/>
    <w:multiLevelType w:val="hybridMultilevel"/>
    <w:tmpl w:val="5B067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4A67"/>
    <w:rsid w:val="0005536F"/>
    <w:rsid w:val="00090D7F"/>
    <w:rsid w:val="001060D2"/>
    <w:rsid w:val="00147E44"/>
    <w:rsid w:val="00170E13"/>
    <w:rsid w:val="001952FE"/>
    <w:rsid w:val="001F73A5"/>
    <w:rsid w:val="00210042"/>
    <w:rsid w:val="00265BD0"/>
    <w:rsid w:val="003003C2"/>
    <w:rsid w:val="00375F53"/>
    <w:rsid w:val="003A3638"/>
    <w:rsid w:val="004F2E56"/>
    <w:rsid w:val="005041AE"/>
    <w:rsid w:val="006370D8"/>
    <w:rsid w:val="00705885"/>
    <w:rsid w:val="007D78C2"/>
    <w:rsid w:val="007E00C4"/>
    <w:rsid w:val="008022E6"/>
    <w:rsid w:val="00827FA6"/>
    <w:rsid w:val="00A25905"/>
    <w:rsid w:val="00A7794B"/>
    <w:rsid w:val="00AE4A67"/>
    <w:rsid w:val="00BF597F"/>
    <w:rsid w:val="00C57E73"/>
    <w:rsid w:val="00C60590"/>
    <w:rsid w:val="00C73A8C"/>
    <w:rsid w:val="00C861B9"/>
    <w:rsid w:val="00E0393B"/>
    <w:rsid w:val="00EA202E"/>
    <w:rsid w:val="00EA4F63"/>
    <w:rsid w:val="00EF177C"/>
    <w:rsid w:val="00F2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67"/>
    <w:pPr>
      <w:ind w:left="720"/>
      <w:contextualSpacing/>
    </w:pPr>
  </w:style>
  <w:style w:type="table" w:styleId="TableGrid">
    <w:name w:val="Table Grid"/>
    <w:basedOn w:val="TableNormal"/>
    <w:uiPriority w:val="59"/>
    <w:rsid w:val="0026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8</cp:revision>
  <dcterms:created xsi:type="dcterms:W3CDTF">2015-09-14T19:50:00Z</dcterms:created>
  <dcterms:modified xsi:type="dcterms:W3CDTF">2015-09-14T19:57:00Z</dcterms:modified>
</cp:coreProperties>
</file>