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85" w:rsidRDefault="00EC648E" w:rsidP="00CD0C4C">
      <w:pPr>
        <w:pStyle w:val="Custom"/>
        <w:jc w:val="center"/>
      </w:pPr>
      <w:r>
        <w:t>Module #2: One-Dimensional Motion Equations and Free Fall</w:t>
      </w:r>
    </w:p>
    <w:p w:rsidR="00CD0C4C" w:rsidRDefault="00CD0C4C" w:rsidP="00CD0C4C">
      <w:pPr>
        <w:pStyle w:val="Custom"/>
        <w:numPr>
          <w:ilvl w:val="0"/>
          <w:numId w:val="1"/>
        </w:numPr>
      </w:pPr>
      <w:r>
        <w:t>Intro</w:t>
      </w:r>
    </w:p>
    <w:p w:rsidR="00CD0C4C" w:rsidRDefault="00CD0C4C" w:rsidP="00CD0C4C">
      <w:pPr>
        <w:pStyle w:val="Custom"/>
        <w:numPr>
          <w:ilvl w:val="1"/>
          <w:numId w:val="1"/>
        </w:numPr>
      </w:pPr>
      <w:r>
        <w:t>Free fall = whenever any object is falling towards the earth without anything inhibiting its fall</w:t>
      </w:r>
    </w:p>
    <w:p w:rsidR="00CD0C4C" w:rsidRDefault="00CD0C4C" w:rsidP="00CD0C4C">
      <w:pPr>
        <w:pStyle w:val="Custom"/>
        <w:numPr>
          <w:ilvl w:val="0"/>
          <w:numId w:val="1"/>
        </w:numPr>
      </w:pPr>
      <w:r>
        <w:t>Relating Velocity, Acceleration, and Time</w:t>
      </w:r>
    </w:p>
    <w:p w:rsidR="00CD0C4C" w:rsidRDefault="00626755" w:rsidP="00CD0C4C">
      <w:pPr>
        <w:pStyle w:val="Custom"/>
        <w:numPr>
          <w:ilvl w:val="1"/>
          <w:numId w:val="1"/>
        </w:numPr>
      </w:pPr>
      <w:r>
        <w:t>Three basic equations</w:t>
      </w:r>
    </w:p>
    <w:p w:rsidR="009502DC" w:rsidRDefault="009502DC" w:rsidP="00F212A7">
      <w:pPr>
        <w:pStyle w:val="Custom"/>
        <w:numPr>
          <w:ilvl w:val="1"/>
          <w:numId w:val="1"/>
        </w:numPr>
      </w:pPr>
      <w:r>
        <w:t>Finding the first equation:</w:t>
      </w:r>
      <w:r w:rsidR="0043706B">
        <w:t xml:space="preserve"> (derivation)</w:t>
      </w:r>
    </w:p>
    <w:p w:rsidR="009502DC" w:rsidRDefault="009502DC" w:rsidP="00F212A7">
      <w:pPr>
        <w:pStyle w:val="Custom"/>
        <w:numPr>
          <w:ilvl w:val="2"/>
          <w:numId w:val="1"/>
        </w:numPr>
      </w:pPr>
      <w:r>
        <w:t>What we already know:</w:t>
      </w:r>
    </w:p>
    <w:p w:rsidR="00626755" w:rsidRDefault="00626755" w:rsidP="00F212A7">
      <w:pPr>
        <w:pStyle w:val="Custom"/>
        <w:numPr>
          <w:ilvl w:val="3"/>
          <w:numId w:val="1"/>
        </w:numPr>
      </w:pPr>
      <w:r>
        <w:t>a = ∆v/∆t</w:t>
      </w:r>
    </w:p>
    <w:p w:rsidR="00626755" w:rsidRPr="009502DC" w:rsidRDefault="00626755" w:rsidP="00F212A7">
      <w:pPr>
        <w:pStyle w:val="Custom"/>
        <w:numPr>
          <w:ilvl w:val="3"/>
          <w:numId w:val="1"/>
        </w:numPr>
      </w:pPr>
      <w:r>
        <w:t xml:space="preserve">∆v = </w:t>
      </w:r>
      <w:r w:rsidRPr="00626755">
        <w:t>v</w:t>
      </w:r>
      <w:r>
        <w:t xml:space="preserve"> </w:t>
      </w:r>
      <w:r>
        <w:rPr>
          <w:vertAlign w:val="subscript"/>
        </w:rPr>
        <w:t>final</w:t>
      </w:r>
      <w:r>
        <w:t xml:space="preserve"> – v </w:t>
      </w:r>
      <w:r>
        <w:rPr>
          <w:vertAlign w:val="subscript"/>
        </w:rPr>
        <w:t>initial</w:t>
      </w:r>
    </w:p>
    <w:p w:rsidR="009502DC" w:rsidRDefault="009502DC" w:rsidP="00F212A7">
      <w:pPr>
        <w:pStyle w:val="Custom"/>
        <w:numPr>
          <w:ilvl w:val="3"/>
          <w:numId w:val="1"/>
        </w:numPr>
      </w:pPr>
      <w:r>
        <w:t xml:space="preserve">∆t = t </w:t>
      </w:r>
      <w:r>
        <w:rPr>
          <w:vertAlign w:val="subscript"/>
        </w:rPr>
        <w:t>final</w:t>
      </w:r>
      <w:r>
        <w:t xml:space="preserve"> – t </w:t>
      </w:r>
      <w:r>
        <w:rPr>
          <w:vertAlign w:val="subscript"/>
        </w:rPr>
        <w:t>initial</w:t>
      </w:r>
      <w:r>
        <w:t xml:space="preserve"> </w:t>
      </w:r>
    </w:p>
    <w:p w:rsidR="009502DC" w:rsidRDefault="009502DC" w:rsidP="00F212A7">
      <w:pPr>
        <w:pStyle w:val="Custom"/>
        <w:numPr>
          <w:ilvl w:val="2"/>
          <w:numId w:val="1"/>
        </w:numPr>
      </w:pPr>
      <w:r>
        <w:t>Therefore:</w:t>
      </w:r>
    </w:p>
    <w:p w:rsidR="009502DC" w:rsidRDefault="009502DC" w:rsidP="00F212A7">
      <w:pPr>
        <w:pStyle w:val="Custom"/>
        <w:numPr>
          <w:ilvl w:val="3"/>
          <w:numId w:val="1"/>
        </w:numPr>
      </w:pPr>
      <w:r>
        <w:t>a = (</w:t>
      </w:r>
      <w:r w:rsidRPr="00626755">
        <w:t>v</w:t>
      </w:r>
      <w:r>
        <w:t xml:space="preserve"> </w:t>
      </w:r>
      <w:r>
        <w:rPr>
          <w:vertAlign w:val="subscript"/>
        </w:rPr>
        <w:t>final</w:t>
      </w:r>
      <w:r>
        <w:t xml:space="preserve"> – v </w:t>
      </w:r>
      <w:r>
        <w:rPr>
          <w:vertAlign w:val="subscript"/>
        </w:rPr>
        <w:t>initial</w:t>
      </w:r>
      <w:r>
        <w:t xml:space="preserve">) / (t </w:t>
      </w:r>
      <w:r>
        <w:rPr>
          <w:vertAlign w:val="subscript"/>
        </w:rPr>
        <w:t>final</w:t>
      </w:r>
      <w:r>
        <w:t xml:space="preserve"> – t </w:t>
      </w:r>
      <w:r>
        <w:rPr>
          <w:vertAlign w:val="subscript"/>
        </w:rPr>
        <w:t>initial</w:t>
      </w:r>
      <w:r>
        <w:t>)</w:t>
      </w:r>
    </w:p>
    <w:p w:rsidR="009502DC" w:rsidRDefault="009502DC" w:rsidP="00F212A7">
      <w:pPr>
        <w:pStyle w:val="Custom"/>
        <w:numPr>
          <w:ilvl w:val="2"/>
          <w:numId w:val="1"/>
        </w:numPr>
      </w:pPr>
      <w:r>
        <w:t xml:space="preserve">If we assume that t </w:t>
      </w:r>
      <w:r>
        <w:rPr>
          <w:vertAlign w:val="subscript"/>
        </w:rPr>
        <w:t>initial</w:t>
      </w:r>
      <w:r>
        <w:t xml:space="preserve"> = 0 then</w:t>
      </w:r>
    </w:p>
    <w:p w:rsidR="009502DC" w:rsidRDefault="0043706B" w:rsidP="00F212A7">
      <w:pPr>
        <w:pStyle w:val="Custom"/>
        <w:numPr>
          <w:ilvl w:val="3"/>
          <w:numId w:val="1"/>
        </w:numPr>
      </w:pPr>
      <w:r>
        <w:t>a = (</w:t>
      </w:r>
      <w:r w:rsidRPr="00626755">
        <w:t>v</w:t>
      </w:r>
      <w:r>
        <w:t xml:space="preserve"> </w:t>
      </w:r>
      <w:r>
        <w:rPr>
          <w:vertAlign w:val="subscript"/>
        </w:rPr>
        <w:t>final</w:t>
      </w:r>
      <w:r>
        <w:t xml:space="preserve"> – v </w:t>
      </w:r>
      <w:r>
        <w:rPr>
          <w:vertAlign w:val="subscript"/>
        </w:rPr>
        <w:t>initial</w:t>
      </w:r>
      <w:r>
        <w:t xml:space="preserve">) / (t </w:t>
      </w:r>
      <w:r>
        <w:rPr>
          <w:vertAlign w:val="subscript"/>
        </w:rPr>
        <w:t>final</w:t>
      </w:r>
      <w:r>
        <w:t>)</w:t>
      </w:r>
    </w:p>
    <w:p w:rsidR="0043706B" w:rsidRDefault="0043706B" w:rsidP="00F212A7">
      <w:pPr>
        <w:pStyle w:val="Custom"/>
        <w:numPr>
          <w:ilvl w:val="2"/>
          <w:numId w:val="1"/>
        </w:numPr>
      </w:pPr>
      <w:r>
        <w:t>When we rearrange it using algebra</w:t>
      </w:r>
    </w:p>
    <w:p w:rsidR="0043706B" w:rsidRDefault="0043706B" w:rsidP="00F212A7">
      <w:pPr>
        <w:pStyle w:val="Custom"/>
        <w:numPr>
          <w:ilvl w:val="3"/>
          <w:numId w:val="1"/>
        </w:numPr>
      </w:pPr>
      <w:r w:rsidRPr="00626755">
        <w:t>v</w:t>
      </w:r>
      <w:r>
        <w:t xml:space="preserve"> </w:t>
      </w:r>
      <w:r>
        <w:rPr>
          <w:vertAlign w:val="subscript"/>
        </w:rPr>
        <w:t>final</w:t>
      </w:r>
      <w:r>
        <w:t xml:space="preserve"> = v </w:t>
      </w:r>
      <w:r>
        <w:rPr>
          <w:vertAlign w:val="subscript"/>
        </w:rPr>
        <w:t>initial</w:t>
      </w:r>
      <w:r>
        <w:t xml:space="preserve"> + at</w:t>
      </w:r>
      <w:r>
        <w:rPr>
          <w:vertAlign w:val="subscript"/>
        </w:rPr>
        <w:t xml:space="preserve"> final</w:t>
      </w:r>
      <w:r>
        <w:t xml:space="preserve"> </w:t>
      </w:r>
    </w:p>
    <w:p w:rsidR="0043706B" w:rsidRDefault="0043706B" w:rsidP="00F212A7">
      <w:pPr>
        <w:pStyle w:val="Custom"/>
        <w:numPr>
          <w:ilvl w:val="2"/>
          <w:numId w:val="1"/>
        </w:numPr>
      </w:pPr>
      <w:r>
        <w:t>Rename v final as v</w:t>
      </w:r>
    </w:p>
    <w:p w:rsidR="0043706B" w:rsidRDefault="0043706B" w:rsidP="00F212A7">
      <w:pPr>
        <w:pStyle w:val="Custom"/>
        <w:numPr>
          <w:ilvl w:val="2"/>
          <w:numId w:val="1"/>
        </w:numPr>
      </w:pPr>
      <w:r>
        <w:t xml:space="preserve">Rename v initial as </w:t>
      </w:r>
      <w:proofErr w:type="spellStart"/>
      <w:r>
        <w:t>v</w:t>
      </w:r>
      <w:r>
        <w:rPr>
          <w:vertAlign w:val="subscript"/>
        </w:rPr>
        <w:t>o</w:t>
      </w:r>
      <w:proofErr w:type="spellEnd"/>
      <w:r>
        <w:t xml:space="preserve"> </w:t>
      </w:r>
    </w:p>
    <w:p w:rsidR="0043706B" w:rsidRDefault="0043706B" w:rsidP="00F212A7">
      <w:pPr>
        <w:pStyle w:val="Custom"/>
        <w:numPr>
          <w:ilvl w:val="2"/>
          <w:numId w:val="1"/>
        </w:numPr>
      </w:pPr>
      <w:r>
        <w:t xml:space="preserve">Equation :  v = </w:t>
      </w:r>
      <w:proofErr w:type="spellStart"/>
      <w:r>
        <w:t>v</w:t>
      </w:r>
      <w:r>
        <w:rPr>
          <w:vertAlign w:val="subscript"/>
        </w:rPr>
        <w:t>o</w:t>
      </w:r>
      <w:proofErr w:type="spellEnd"/>
      <w:r>
        <w:t xml:space="preserve"> + at</w:t>
      </w:r>
    </w:p>
    <w:p w:rsidR="0043706B" w:rsidRDefault="0043706B" w:rsidP="00F212A7">
      <w:pPr>
        <w:pStyle w:val="Custom"/>
        <w:numPr>
          <w:ilvl w:val="1"/>
          <w:numId w:val="1"/>
        </w:numPr>
      </w:pPr>
      <w:r>
        <w:t>Example 2.1 p.38-39</w:t>
      </w:r>
    </w:p>
    <w:p w:rsidR="0043706B" w:rsidRDefault="0043706B" w:rsidP="00F212A7">
      <w:pPr>
        <w:pStyle w:val="Custom"/>
        <w:numPr>
          <w:ilvl w:val="1"/>
          <w:numId w:val="1"/>
        </w:numPr>
      </w:pPr>
      <w:r>
        <w:t>On Your Own 2.1 p.39</w:t>
      </w:r>
    </w:p>
    <w:p w:rsidR="0043706B" w:rsidRDefault="0043706B" w:rsidP="0043706B">
      <w:pPr>
        <w:pStyle w:val="Custom"/>
        <w:numPr>
          <w:ilvl w:val="0"/>
          <w:numId w:val="1"/>
        </w:numPr>
      </w:pPr>
      <w:r>
        <w:t>Relating Velocity, Acceleration, and Displacement</w:t>
      </w:r>
    </w:p>
    <w:p w:rsidR="0043706B" w:rsidRDefault="00404F75" w:rsidP="0043706B">
      <w:pPr>
        <w:pStyle w:val="Custom"/>
        <w:numPr>
          <w:ilvl w:val="1"/>
          <w:numId w:val="1"/>
        </w:numPr>
      </w:pPr>
      <w:r>
        <w:t>Second equation derivation</w:t>
      </w:r>
    </w:p>
    <w:p w:rsidR="00404F75" w:rsidRDefault="00404F75" w:rsidP="00404F75">
      <w:pPr>
        <w:pStyle w:val="Custom"/>
        <w:numPr>
          <w:ilvl w:val="2"/>
          <w:numId w:val="1"/>
        </w:numPr>
      </w:pPr>
      <w:r>
        <w:t>What we already know</w:t>
      </w:r>
    </w:p>
    <w:p w:rsidR="00404F75" w:rsidRDefault="00404F75" w:rsidP="00404F75">
      <w:pPr>
        <w:pStyle w:val="Custom"/>
        <w:numPr>
          <w:ilvl w:val="3"/>
          <w:numId w:val="1"/>
        </w:numPr>
      </w:pPr>
      <w:r>
        <w:t>v = ∆x/∆t</w:t>
      </w:r>
    </w:p>
    <w:p w:rsidR="00404F75" w:rsidRDefault="00404F75" w:rsidP="00404F75">
      <w:pPr>
        <w:pStyle w:val="Custom"/>
        <w:numPr>
          <w:ilvl w:val="3"/>
          <w:numId w:val="1"/>
        </w:numPr>
      </w:pPr>
      <w:r>
        <w:t xml:space="preserve">∆t = t </w:t>
      </w:r>
      <w:r>
        <w:rPr>
          <w:vertAlign w:val="subscript"/>
        </w:rPr>
        <w:t>final</w:t>
      </w:r>
      <w:r>
        <w:t xml:space="preserve"> – t </w:t>
      </w:r>
      <w:r>
        <w:rPr>
          <w:vertAlign w:val="subscript"/>
        </w:rPr>
        <w:t>initial</w:t>
      </w:r>
      <w:r>
        <w:t xml:space="preserve"> </w:t>
      </w:r>
    </w:p>
    <w:p w:rsidR="00404F75" w:rsidRDefault="00263281" w:rsidP="00263281">
      <w:pPr>
        <w:pStyle w:val="Custom"/>
        <w:numPr>
          <w:ilvl w:val="2"/>
          <w:numId w:val="1"/>
        </w:numPr>
      </w:pPr>
      <w:r>
        <w:t>Therefore</w:t>
      </w:r>
    </w:p>
    <w:p w:rsidR="00263281" w:rsidRDefault="00263281" w:rsidP="00263281">
      <w:pPr>
        <w:pStyle w:val="Custom"/>
        <w:numPr>
          <w:ilvl w:val="3"/>
          <w:numId w:val="1"/>
        </w:numPr>
      </w:pPr>
      <w:r>
        <w:t xml:space="preserve">v = </w:t>
      </w:r>
      <w:r w:rsidR="00A046B2">
        <w:t>∆x</w:t>
      </w:r>
      <w:r>
        <w:t xml:space="preserve"> / (t </w:t>
      </w:r>
      <w:r>
        <w:rPr>
          <w:vertAlign w:val="subscript"/>
        </w:rPr>
        <w:t>final</w:t>
      </w:r>
      <w:r>
        <w:t xml:space="preserve"> – t </w:t>
      </w:r>
      <w:r>
        <w:rPr>
          <w:vertAlign w:val="subscript"/>
        </w:rPr>
        <w:t>initial</w:t>
      </w:r>
      <w:r>
        <w:t>)</w:t>
      </w:r>
    </w:p>
    <w:p w:rsidR="00263281" w:rsidRDefault="00263281" w:rsidP="00263281">
      <w:pPr>
        <w:pStyle w:val="Custom"/>
        <w:numPr>
          <w:ilvl w:val="2"/>
          <w:numId w:val="1"/>
        </w:numPr>
      </w:pPr>
      <w:r>
        <w:t xml:space="preserve">If we assume that t </w:t>
      </w:r>
      <w:r>
        <w:rPr>
          <w:vertAlign w:val="subscript"/>
        </w:rPr>
        <w:t>initial</w:t>
      </w:r>
      <w:r>
        <w:t xml:space="preserve"> = 0 and t final = t</w:t>
      </w:r>
    </w:p>
    <w:p w:rsidR="00263281" w:rsidRDefault="00263281" w:rsidP="00263281">
      <w:pPr>
        <w:pStyle w:val="Custom"/>
        <w:numPr>
          <w:ilvl w:val="3"/>
          <w:numId w:val="1"/>
        </w:numPr>
      </w:pPr>
      <w:r>
        <w:t xml:space="preserve">v = </w:t>
      </w:r>
      <w:r w:rsidR="00A046B2">
        <w:t>∆x</w:t>
      </w:r>
      <w:r>
        <w:t xml:space="preserve"> / t</w:t>
      </w:r>
    </w:p>
    <w:p w:rsidR="00263281" w:rsidRDefault="00A046B2" w:rsidP="00263281">
      <w:pPr>
        <w:pStyle w:val="Custom"/>
        <w:numPr>
          <w:ilvl w:val="2"/>
          <w:numId w:val="1"/>
        </w:numPr>
      </w:pPr>
      <w:r>
        <w:t>Another average velocity equation</w:t>
      </w:r>
    </w:p>
    <w:p w:rsidR="00A046B2" w:rsidRDefault="00A046B2" w:rsidP="00A046B2">
      <w:pPr>
        <w:pStyle w:val="Custom"/>
        <w:numPr>
          <w:ilvl w:val="3"/>
          <w:numId w:val="1"/>
        </w:numPr>
      </w:pPr>
      <w:proofErr w:type="spellStart"/>
      <w:r>
        <w:t>V</w:t>
      </w:r>
      <w:r>
        <w:rPr>
          <w:vertAlign w:val="subscript"/>
        </w:rPr>
        <w:t>avg</w:t>
      </w:r>
      <w:proofErr w:type="spellEnd"/>
      <w:r>
        <w:t xml:space="preserve"> = (v + </w:t>
      </w:r>
      <w:proofErr w:type="spellStart"/>
      <w:r>
        <w:t>v</w:t>
      </w:r>
      <w:r>
        <w:rPr>
          <w:vertAlign w:val="subscript"/>
        </w:rPr>
        <w:t>o</w:t>
      </w:r>
      <w:proofErr w:type="spellEnd"/>
      <w:r>
        <w:t>) / 2</w:t>
      </w:r>
    </w:p>
    <w:p w:rsidR="00A046B2" w:rsidRDefault="00A046B2" w:rsidP="00A046B2">
      <w:pPr>
        <w:pStyle w:val="Custom"/>
        <w:numPr>
          <w:ilvl w:val="2"/>
          <w:numId w:val="1"/>
        </w:numPr>
      </w:pPr>
      <w:r>
        <w:t>Therefore</w:t>
      </w:r>
    </w:p>
    <w:p w:rsidR="00A046B2" w:rsidRDefault="00A046B2" w:rsidP="00A046B2">
      <w:pPr>
        <w:pStyle w:val="Custom"/>
        <w:numPr>
          <w:ilvl w:val="3"/>
          <w:numId w:val="1"/>
        </w:numPr>
      </w:pPr>
      <w:r>
        <w:t xml:space="preserve">∆x / t = (v + </w:t>
      </w:r>
      <w:proofErr w:type="spellStart"/>
      <w:r>
        <w:t>v</w:t>
      </w:r>
      <w:r>
        <w:rPr>
          <w:vertAlign w:val="subscript"/>
        </w:rPr>
        <w:t>o</w:t>
      </w:r>
      <w:proofErr w:type="spellEnd"/>
      <w:r>
        <w:t>) / 2</w:t>
      </w:r>
    </w:p>
    <w:p w:rsidR="00A046B2" w:rsidRDefault="00F213A7" w:rsidP="00F213A7">
      <w:pPr>
        <w:pStyle w:val="Custom"/>
        <w:numPr>
          <w:ilvl w:val="2"/>
          <w:numId w:val="1"/>
        </w:numPr>
      </w:pPr>
      <w:r>
        <w:t>Solve for t</w:t>
      </w:r>
    </w:p>
    <w:p w:rsidR="00F213A7" w:rsidRDefault="00F213A7" w:rsidP="00F213A7">
      <w:pPr>
        <w:pStyle w:val="Custom"/>
        <w:numPr>
          <w:ilvl w:val="3"/>
          <w:numId w:val="1"/>
        </w:numPr>
      </w:pPr>
      <w:r>
        <w:t xml:space="preserve">t = </w:t>
      </w:r>
      <w:r w:rsidR="005C382E">
        <w:t xml:space="preserve">(2 </w:t>
      </w:r>
      <w:r w:rsidR="00C858D0">
        <w:t>*</w:t>
      </w:r>
      <w:r w:rsidR="005C382E">
        <w:t xml:space="preserve"> ∆x) / (v + </w:t>
      </w:r>
      <w:proofErr w:type="spellStart"/>
      <w:r w:rsidR="005C382E">
        <w:t>v</w:t>
      </w:r>
      <w:r w:rsidR="005C382E">
        <w:rPr>
          <w:vertAlign w:val="subscript"/>
        </w:rPr>
        <w:t>o</w:t>
      </w:r>
      <w:proofErr w:type="spellEnd"/>
      <w:r w:rsidR="005C382E">
        <w:t>)</w:t>
      </w:r>
    </w:p>
    <w:p w:rsidR="005C382E" w:rsidRDefault="00C858D0" w:rsidP="005C382E">
      <w:pPr>
        <w:pStyle w:val="Custom"/>
        <w:numPr>
          <w:ilvl w:val="2"/>
          <w:numId w:val="1"/>
        </w:numPr>
      </w:pPr>
      <w:r>
        <w:t>Remember that another acceleration equation is</w:t>
      </w:r>
    </w:p>
    <w:p w:rsidR="00C858D0" w:rsidRDefault="00C858D0" w:rsidP="00C858D0">
      <w:pPr>
        <w:pStyle w:val="Custom"/>
        <w:numPr>
          <w:ilvl w:val="3"/>
          <w:numId w:val="1"/>
        </w:numPr>
      </w:pPr>
      <w:r>
        <w:t>a = (</w:t>
      </w:r>
      <w:r w:rsidRPr="00626755">
        <w:t>v</w:t>
      </w:r>
      <w:r>
        <w:t xml:space="preserve"> </w:t>
      </w:r>
      <w:r>
        <w:rPr>
          <w:vertAlign w:val="subscript"/>
        </w:rPr>
        <w:t>final</w:t>
      </w:r>
      <w:r>
        <w:t xml:space="preserve"> – v </w:t>
      </w:r>
      <w:r>
        <w:rPr>
          <w:vertAlign w:val="subscript"/>
        </w:rPr>
        <w:t>initial</w:t>
      </w:r>
      <w:r>
        <w:t xml:space="preserve">) / (t </w:t>
      </w:r>
      <w:r>
        <w:rPr>
          <w:vertAlign w:val="subscript"/>
        </w:rPr>
        <w:t>final</w:t>
      </w:r>
      <w:r>
        <w:t>)</w:t>
      </w:r>
    </w:p>
    <w:p w:rsidR="00C858D0" w:rsidRDefault="00C858D0" w:rsidP="00C858D0">
      <w:pPr>
        <w:pStyle w:val="Custom"/>
        <w:numPr>
          <w:ilvl w:val="3"/>
          <w:numId w:val="1"/>
        </w:numPr>
      </w:pPr>
      <w:r>
        <w:t>Rearranged to solve for t</w:t>
      </w:r>
    </w:p>
    <w:p w:rsidR="00C858D0" w:rsidRDefault="00C858D0" w:rsidP="00C858D0">
      <w:pPr>
        <w:pStyle w:val="Custom"/>
        <w:numPr>
          <w:ilvl w:val="4"/>
          <w:numId w:val="1"/>
        </w:numPr>
      </w:pPr>
      <w:r>
        <w:t xml:space="preserve">t = (v – </w:t>
      </w:r>
      <w:proofErr w:type="spellStart"/>
      <w:r>
        <w:t>v</w:t>
      </w:r>
      <w:r>
        <w:rPr>
          <w:vertAlign w:val="subscript"/>
        </w:rPr>
        <w:t>o</w:t>
      </w:r>
      <w:proofErr w:type="spellEnd"/>
      <w:r>
        <w:t>) / a</w:t>
      </w:r>
    </w:p>
    <w:p w:rsidR="00C858D0" w:rsidRDefault="00C858D0" w:rsidP="00C858D0">
      <w:pPr>
        <w:pStyle w:val="Custom"/>
        <w:numPr>
          <w:ilvl w:val="2"/>
          <w:numId w:val="1"/>
        </w:numPr>
      </w:pPr>
      <w:r>
        <w:t>Therefore</w:t>
      </w:r>
    </w:p>
    <w:p w:rsidR="00C858D0" w:rsidRDefault="00C858D0" w:rsidP="00C858D0">
      <w:pPr>
        <w:pStyle w:val="Custom"/>
        <w:numPr>
          <w:ilvl w:val="3"/>
          <w:numId w:val="1"/>
        </w:numPr>
      </w:pPr>
      <w:r>
        <w:t xml:space="preserve">(2 x ∆x) / (v + </w:t>
      </w:r>
      <w:proofErr w:type="spellStart"/>
      <w:r>
        <w:t>v</w:t>
      </w:r>
      <w:r>
        <w:rPr>
          <w:vertAlign w:val="subscript"/>
        </w:rPr>
        <w:t>o</w:t>
      </w:r>
      <w:proofErr w:type="spellEnd"/>
      <w:r>
        <w:t xml:space="preserve">) = (v – </w:t>
      </w:r>
      <w:proofErr w:type="spellStart"/>
      <w:r>
        <w:t>v</w:t>
      </w:r>
      <w:r>
        <w:rPr>
          <w:vertAlign w:val="subscript"/>
        </w:rPr>
        <w:t>o</w:t>
      </w:r>
      <w:proofErr w:type="spellEnd"/>
      <w:r>
        <w:t>) / a</w:t>
      </w:r>
    </w:p>
    <w:p w:rsidR="00C858D0" w:rsidRDefault="00C858D0" w:rsidP="00C858D0">
      <w:pPr>
        <w:pStyle w:val="Custom"/>
        <w:numPr>
          <w:ilvl w:val="2"/>
          <w:numId w:val="1"/>
        </w:numPr>
      </w:pPr>
      <w:r>
        <w:t>Final equation :</w:t>
      </w:r>
    </w:p>
    <w:p w:rsidR="00C858D0" w:rsidRDefault="00C858D0" w:rsidP="00C858D0">
      <w:pPr>
        <w:pStyle w:val="Custom"/>
        <w:numPr>
          <w:ilvl w:val="3"/>
          <w:numId w:val="1"/>
        </w:numPr>
      </w:pPr>
      <w:r>
        <w:t>v</w:t>
      </w:r>
      <w:r>
        <w:rPr>
          <w:vertAlign w:val="superscript"/>
        </w:rPr>
        <w:t>2</w:t>
      </w:r>
      <w:r>
        <w:t xml:space="preserve"> = v</w:t>
      </w:r>
      <w:r>
        <w:rPr>
          <w:vertAlign w:val="subscript"/>
        </w:rPr>
        <w:t>o</w:t>
      </w:r>
      <w:r>
        <w:rPr>
          <w:vertAlign w:val="superscript"/>
        </w:rPr>
        <w:t>2</w:t>
      </w:r>
      <w:r>
        <w:t xml:space="preserve"> + 2a *∆x</w:t>
      </w:r>
    </w:p>
    <w:p w:rsidR="00F47127" w:rsidRDefault="00F47127" w:rsidP="00F47127">
      <w:pPr>
        <w:pStyle w:val="Custom"/>
        <w:numPr>
          <w:ilvl w:val="1"/>
          <w:numId w:val="1"/>
        </w:numPr>
      </w:pPr>
      <w:r>
        <w:lastRenderedPageBreak/>
        <w:t>Example 2.2 p.41-43</w:t>
      </w:r>
    </w:p>
    <w:p w:rsidR="00F47127" w:rsidRDefault="00F47127" w:rsidP="00F47127">
      <w:pPr>
        <w:pStyle w:val="Custom"/>
        <w:numPr>
          <w:ilvl w:val="1"/>
          <w:numId w:val="1"/>
        </w:numPr>
      </w:pPr>
      <w:r>
        <w:t>On Your Own 2.2 p.43</w:t>
      </w:r>
    </w:p>
    <w:p w:rsidR="0045006A" w:rsidRDefault="0045006A" w:rsidP="0045006A">
      <w:pPr>
        <w:pStyle w:val="Custom"/>
        <w:numPr>
          <w:ilvl w:val="0"/>
          <w:numId w:val="1"/>
        </w:numPr>
      </w:pPr>
      <w:r>
        <w:t>Relating Displacement, Velocity, Acceleration, and Time</w:t>
      </w:r>
    </w:p>
    <w:p w:rsidR="0045006A" w:rsidRDefault="00EE300F" w:rsidP="0045006A">
      <w:pPr>
        <w:pStyle w:val="Custom"/>
        <w:numPr>
          <w:ilvl w:val="1"/>
          <w:numId w:val="1"/>
        </w:numPr>
      </w:pPr>
      <w:r>
        <w:t>The area under a velocity vs. time graph is equal to the displacement caused by the motion</w:t>
      </w:r>
    </w:p>
    <w:p w:rsidR="00EE300F" w:rsidRDefault="002E3021" w:rsidP="00EE300F">
      <w:pPr>
        <w:pStyle w:val="Custom"/>
        <w:numPr>
          <w:ilvl w:val="2"/>
          <w:numId w:val="1"/>
        </w:numPr>
      </w:pPr>
      <w:r>
        <w:t xml:space="preserve">Read </w:t>
      </w:r>
      <w:r w:rsidR="00EE300F">
        <w:t>Ex p.44-45</w:t>
      </w:r>
    </w:p>
    <w:p w:rsidR="00EE300F" w:rsidRDefault="00673082" w:rsidP="00EE300F">
      <w:pPr>
        <w:pStyle w:val="Custom"/>
        <w:numPr>
          <w:ilvl w:val="1"/>
          <w:numId w:val="1"/>
        </w:numPr>
      </w:pPr>
      <w:r>
        <w:t>We use the equations for the area under the curve and average velocity</w:t>
      </w:r>
    </w:p>
    <w:p w:rsidR="00673082" w:rsidRDefault="00673082" w:rsidP="00673082">
      <w:pPr>
        <w:pStyle w:val="Custom"/>
        <w:numPr>
          <w:ilvl w:val="2"/>
          <w:numId w:val="1"/>
        </w:numPr>
      </w:pPr>
      <w:r>
        <w:t xml:space="preserve">Area 1 = </w:t>
      </w:r>
      <w:proofErr w:type="spellStart"/>
      <w:r>
        <w:t>v</w:t>
      </w:r>
      <w:r>
        <w:rPr>
          <w:vertAlign w:val="subscript"/>
        </w:rPr>
        <w:t>o</w:t>
      </w:r>
      <w:proofErr w:type="spellEnd"/>
      <w:r>
        <w:t xml:space="preserve"> * t</w:t>
      </w:r>
    </w:p>
    <w:p w:rsidR="00673082" w:rsidRDefault="00673082" w:rsidP="00673082">
      <w:pPr>
        <w:pStyle w:val="Custom"/>
        <w:numPr>
          <w:ilvl w:val="2"/>
          <w:numId w:val="1"/>
        </w:numPr>
      </w:pPr>
      <w:r>
        <w:t>Area 2 = ½ *∆v*t</w:t>
      </w:r>
    </w:p>
    <w:p w:rsidR="00673082" w:rsidRDefault="00673082" w:rsidP="00673082">
      <w:pPr>
        <w:pStyle w:val="Custom"/>
        <w:numPr>
          <w:ilvl w:val="2"/>
          <w:numId w:val="1"/>
        </w:numPr>
      </w:pPr>
      <w:r>
        <w:t>∆v = at</w:t>
      </w:r>
    </w:p>
    <w:p w:rsidR="00673082" w:rsidRDefault="00673082" w:rsidP="00673082">
      <w:pPr>
        <w:pStyle w:val="Custom"/>
        <w:numPr>
          <w:ilvl w:val="1"/>
          <w:numId w:val="1"/>
        </w:numPr>
      </w:pPr>
      <w:r>
        <w:t>Therefore</w:t>
      </w:r>
    </w:p>
    <w:p w:rsidR="00673082" w:rsidRDefault="00673082" w:rsidP="00673082">
      <w:pPr>
        <w:pStyle w:val="Custom"/>
        <w:numPr>
          <w:ilvl w:val="2"/>
          <w:numId w:val="1"/>
        </w:numPr>
      </w:pPr>
      <w:r>
        <w:t xml:space="preserve">∆x = </w:t>
      </w:r>
      <w:proofErr w:type="spellStart"/>
      <w:r>
        <w:t>v</w:t>
      </w:r>
      <w:r>
        <w:rPr>
          <w:vertAlign w:val="subscript"/>
        </w:rPr>
        <w:t>o</w:t>
      </w:r>
      <w:r>
        <w:t>t</w:t>
      </w:r>
      <w:proofErr w:type="spellEnd"/>
      <w:r>
        <w:t xml:space="preserve"> + ½ at</w:t>
      </w:r>
      <w:r>
        <w:rPr>
          <w:vertAlign w:val="superscript"/>
        </w:rPr>
        <w:t>2</w:t>
      </w:r>
    </w:p>
    <w:p w:rsidR="002B0E78" w:rsidRDefault="002B0E78" w:rsidP="002B0E78">
      <w:pPr>
        <w:pStyle w:val="Custom"/>
        <w:numPr>
          <w:ilvl w:val="1"/>
          <w:numId w:val="1"/>
        </w:numPr>
      </w:pPr>
      <w:r>
        <w:t>Example 2.3p.46-47</w:t>
      </w:r>
    </w:p>
    <w:p w:rsidR="002B0E78" w:rsidRDefault="002B0E78" w:rsidP="002B0E78">
      <w:pPr>
        <w:pStyle w:val="Custom"/>
        <w:numPr>
          <w:ilvl w:val="1"/>
          <w:numId w:val="1"/>
        </w:numPr>
      </w:pPr>
      <w:r>
        <w:t>OYO 2.3 p.47</w:t>
      </w:r>
    </w:p>
    <w:p w:rsidR="002B0E78" w:rsidRDefault="009E1989" w:rsidP="002B0E78">
      <w:pPr>
        <w:pStyle w:val="Custom"/>
        <w:numPr>
          <w:ilvl w:val="0"/>
          <w:numId w:val="1"/>
        </w:numPr>
      </w:pPr>
      <w:r>
        <w:t>Using Our Equations for One-Dimensional Motion</w:t>
      </w:r>
    </w:p>
    <w:p w:rsidR="009E1989" w:rsidRDefault="009E1989" w:rsidP="009E1989">
      <w:pPr>
        <w:pStyle w:val="Custom"/>
        <w:numPr>
          <w:ilvl w:val="1"/>
          <w:numId w:val="1"/>
        </w:numPr>
      </w:pPr>
      <w:r>
        <w:t>Five Equations:</w:t>
      </w:r>
    </w:p>
    <w:p w:rsidR="009E1989" w:rsidRDefault="009E1989" w:rsidP="009E1989">
      <w:pPr>
        <w:pStyle w:val="Custom"/>
        <w:numPr>
          <w:ilvl w:val="2"/>
          <w:numId w:val="1"/>
        </w:numPr>
      </w:pPr>
      <w:r>
        <w:t>v = ∆x/∆t</w:t>
      </w:r>
    </w:p>
    <w:p w:rsidR="009E1989" w:rsidRDefault="009E1989" w:rsidP="009E1989">
      <w:pPr>
        <w:pStyle w:val="Custom"/>
        <w:numPr>
          <w:ilvl w:val="2"/>
          <w:numId w:val="1"/>
        </w:numPr>
      </w:pPr>
      <w:r>
        <w:t>a = ∆v/∆t</w:t>
      </w:r>
    </w:p>
    <w:p w:rsidR="009E1989" w:rsidRDefault="00832513" w:rsidP="009E1989">
      <w:pPr>
        <w:pStyle w:val="Custom"/>
        <w:numPr>
          <w:ilvl w:val="2"/>
          <w:numId w:val="1"/>
        </w:numPr>
      </w:pPr>
      <w:r>
        <w:rPr>
          <w:noProof/>
        </w:rPr>
        <w:pict>
          <v:shapetype id="_x0000_t202" coordsize="21600,21600" o:spt="202" path="m,l,21600r21600,l21600,xe">
            <v:stroke joinstyle="miter"/>
            <v:path gradientshapeok="t" o:connecttype="rect"/>
          </v:shapetype>
          <v:shape id="_x0000_s1026" type="#_x0000_t202" style="position:absolute;left:0;text-align:left;margin-left:197.65pt;margin-top:3.95pt;width:147.4pt;height:36.65pt;z-index:251658240">
            <v:textbox>
              <w:txbxContent>
                <w:p w:rsidR="002B63A2" w:rsidRDefault="002B63A2">
                  <w:r>
                    <w:t>Valid only when the acceleration is constant!</w:t>
                  </w:r>
                </w:p>
              </w:txbxContent>
            </v:textbox>
          </v:shape>
        </w:pict>
      </w:r>
      <w:r w:rsidR="009E1989">
        <w:t xml:space="preserve">v = </w:t>
      </w:r>
      <w:proofErr w:type="spellStart"/>
      <w:r w:rsidR="009E1989">
        <w:t>v</w:t>
      </w:r>
      <w:r w:rsidR="009E1989">
        <w:rPr>
          <w:vertAlign w:val="subscript"/>
        </w:rPr>
        <w:t>o</w:t>
      </w:r>
      <w:proofErr w:type="spellEnd"/>
      <w:r w:rsidR="009E1989">
        <w:t xml:space="preserve"> + at</w:t>
      </w:r>
    </w:p>
    <w:p w:rsidR="009E1989" w:rsidRDefault="009E1989" w:rsidP="009E1989">
      <w:pPr>
        <w:pStyle w:val="Custom"/>
        <w:numPr>
          <w:ilvl w:val="2"/>
          <w:numId w:val="1"/>
        </w:numPr>
      </w:pPr>
      <w:r>
        <w:t>v</w:t>
      </w:r>
      <w:r>
        <w:rPr>
          <w:vertAlign w:val="superscript"/>
        </w:rPr>
        <w:t>2</w:t>
      </w:r>
      <w:r>
        <w:t xml:space="preserve"> = v</w:t>
      </w:r>
      <w:r>
        <w:rPr>
          <w:vertAlign w:val="subscript"/>
        </w:rPr>
        <w:t>o</w:t>
      </w:r>
      <w:r>
        <w:rPr>
          <w:vertAlign w:val="superscript"/>
        </w:rPr>
        <w:t>2</w:t>
      </w:r>
      <w:r>
        <w:t xml:space="preserve"> + 2a *∆x</w:t>
      </w:r>
    </w:p>
    <w:p w:rsidR="00600CA8" w:rsidRDefault="00600CA8" w:rsidP="00600CA8">
      <w:pPr>
        <w:pStyle w:val="Custom"/>
        <w:numPr>
          <w:ilvl w:val="2"/>
          <w:numId w:val="1"/>
        </w:numPr>
      </w:pPr>
      <w:r>
        <w:t xml:space="preserve">∆x = </w:t>
      </w:r>
      <w:proofErr w:type="spellStart"/>
      <w:r>
        <w:t>v</w:t>
      </w:r>
      <w:r>
        <w:rPr>
          <w:vertAlign w:val="subscript"/>
        </w:rPr>
        <w:t>o</w:t>
      </w:r>
      <w:r>
        <w:t>t</w:t>
      </w:r>
      <w:proofErr w:type="spellEnd"/>
      <w:r>
        <w:t xml:space="preserve"> + ½ at</w:t>
      </w:r>
      <w:r>
        <w:rPr>
          <w:vertAlign w:val="superscript"/>
        </w:rPr>
        <w:t>2</w:t>
      </w:r>
    </w:p>
    <w:p w:rsidR="009E1989" w:rsidRDefault="000A46B8" w:rsidP="00600CA8">
      <w:pPr>
        <w:pStyle w:val="Custom"/>
        <w:numPr>
          <w:ilvl w:val="1"/>
          <w:numId w:val="1"/>
        </w:numPr>
      </w:pPr>
      <w:r>
        <w:t>Ex 2.4 p.48-50</w:t>
      </w:r>
    </w:p>
    <w:p w:rsidR="000A46B8" w:rsidRDefault="000A46B8" w:rsidP="00600CA8">
      <w:pPr>
        <w:pStyle w:val="Custom"/>
        <w:numPr>
          <w:ilvl w:val="1"/>
          <w:numId w:val="1"/>
        </w:numPr>
      </w:pPr>
      <w:r>
        <w:t>OYO 2.4-2.6 p.50</w:t>
      </w:r>
    </w:p>
    <w:p w:rsidR="000A46B8" w:rsidRDefault="000A46B8" w:rsidP="000A46B8">
      <w:pPr>
        <w:pStyle w:val="Custom"/>
        <w:numPr>
          <w:ilvl w:val="0"/>
          <w:numId w:val="1"/>
        </w:numPr>
      </w:pPr>
      <w:r>
        <w:t>Free Fall</w:t>
      </w:r>
    </w:p>
    <w:p w:rsidR="000A46B8" w:rsidRDefault="00C70A7C" w:rsidP="000A46B8">
      <w:pPr>
        <w:pStyle w:val="Custom"/>
        <w:numPr>
          <w:ilvl w:val="1"/>
          <w:numId w:val="1"/>
        </w:numPr>
      </w:pPr>
      <w:r>
        <w:t>Two conditions must exist</w:t>
      </w:r>
    </w:p>
    <w:p w:rsidR="00C70A7C" w:rsidRDefault="00C70A7C" w:rsidP="00C70A7C">
      <w:pPr>
        <w:pStyle w:val="Custom"/>
        <w:numPr>
          <w:ilvl w:val="2"/>
          <w:numId w:val="1"/>
        </w:numPr>
      </w:pPr>
      <w:r>
        <w:t>All motion must occur in a straight line</w:t>
      </w:r>
    </w:p>
    <w:p w:rsidR="00C70A7C" w:rsidRDefault="00C70A7C" w:rsidP="00C70A7C">
      <w:pPr>
        <w:pStyle w:val="Custom"/>
        <w:numPr>
          <w:ilvl w:val="2"/>
          <w:numId w:val="1"/>
        </w:numPr>
      </w:pPr>
      <w:r>
        <w:t>The acceleration must be constant</w:t>
      </w:r>
    </w:p>
    <w:p w:rsidR="00C70A7C" w:rsidRDefault="00C70A7C" w:rsidP="00C70A7C">
      <w:pPr>
        <w:pStyle w:val="Custom"/>
        <w:numPr>
          <w:ilvl w:val="1"/>
          <w:numId w:val="1"/>
        </w:numPr>
      </w:pPr>
      <w:r>
        <w:t>Free fall is the motion of an object when it is falling solely under the influence of gravity</w:t>
      </w:r>
    </w:p>
    <w:p w:rsidR="00C70A7C" w:rsidRDefault="00C70A7C" w:rsidP="00C70A7C">
      <w:pPr>
        <w:pStyle w:val="Custom"/>
        <w:numPr>
          <w:ilvl w:val="1"/>
          <w:numId w:val="1"/>
        </w:numPr>
      </w:pPr>
      <w:r>
        <w:t>Thing fall when they are dropped because of gravity</w:t>
      </w:r>
    </w:p>
    <w:p w:rsidR="00C70A7C" w:rsidRDefault="00C70A7C" w:rsidP="00C70A7C">
      <w:pPr>
        <w:pStyle w:val="Custom"/>
        <w:numPr>
          <w:ilvl w:val="1"/>
          <w:numId w:val="1"/>
        </w:numPr>
      </w:pPr>
      <w:r>
        <w:t>Objects falling near the surface of the earth experience a constant acceleration of 9.8 m/sec</w:t>
      </w:r>
      <w:r>
        <w:rPr>
          <w:vertAlign w:val="superscript"/>
        </w:rPr>
        <w:t>2</w:t>
      </w:r>
      <w:r>
        <w:t xml:space="preserve"> straight down.</w:t>
      </w:r>
    </w:p>
    <w:p w:rsidR="00C70A7C" w:rsidRDefault="00C70A7C" w:rsidP="00C70A7C">
      <w:pPr>
        <w:pStyle w:val="Custom"/>
        <w:numPr>
          <w:ilvl w:val="2"/>
          <w:numId w:val="1"/>
        </w:numPr>
      </w:pPr>
      <w:r>
        <w:t>This value is called acceleration due to gravity, abbreviation “g”</w:t>
      </w:r>
    </w:p>
    <w:p w:rsidR="00C70A7C" w:rsidRDefault="0058302C" w:rsidP="00C70A7C">
      <w:pPr>
        <w:pStyle w:val="Custom"/>
        <w:numPr>
          <w:ilvl w:val="1"/>
          <w:numId w:val="1"/>
        </w:numPr>
      </w:pPr>
      <w:r>
        <w:t>The acceleration due to gravity is independent of the nature of the object experiencing free fall, as long as the object has mass.</w:t>
      </w:r>
    </w:p>
    <w:p w:rsidR="0058302C" w:rsidRDefault="00E029FC" w:rsidP="00C70A7C">
      <w:pPr>
        <w:pStyle w:val="Custom"/>
        <w:numPr>
          <w:ilvl w:val="1"/>
          <w:numId w:val="1"/>
        </w:numPr>
      </w:pPr>
      <w:r>
        <w:t>CD video demo</w:t>
      </w:r>
    </w:p>
    <w:p w:rsidR="00E029FC" w:rsidRDefault="00175054" w:rsidP="00B255B9">
      <w:pPr>
        <w:pStyle w:val="Custom"/>
        <w:numPr>
          <w:ilvl w:val="1"/>
          <w:numId w:val="1"/>
        </w:numPr>
      </w:pPr>
      <w:r>
        <w:t>Experiment 2.1</w:t>
      </w:r>
      <w:r w:rsidR="00241AD4">
        <w:t xml:space="preserve"> p.52-53</w:t>
      </w:r>
    </w:p>
    <w:p w:rsidR="00175054" w:rsidRDefault="00175054" w:rsidP="00B255B9">
      <w:pPr>
        <w:pStyle w:val="Custom"/>
        <w:numPr>
          <w:ilvl w:val="2"/>
          <w:numId w:val="1"/>
        </w:numPr>
      </w:pPr>
      <w:r>
        <w:t>Materials = paper and textbook</w:t>
      </w:r>
    </w:p>
    <w:p w:rsidR="00175054" w:rsidRDefault="007862A6" w:rsidP="00B255B9">
      <w:pPr>
        <w:pStyle w:val="Custom"/>
        <w:numPr>
          <w:ilvl w:val="1"/>
          <w:numId w:val="1"/>
        </w:numPr>
      </w:pPr>
      <w:r>
        <w:t>Air resistance is the drag that air produces on objects traveling through it</w:t>
      </w:r>
    </w:p>
    <w:p w:rsidR="007862A6" w:rsidRDefault="008F3ABD" w:rsidP="008F3ABD">
      <w:pPr>
        <w:pStyle w:val="Custom"/>
        <w:numPr>
          <w:ilvl w:val="2"/>
          <w:numId w:val="1"/>
        </w:numPr>
      </w:pPr>
      <w:r>
        <w:t>When we neglect air resistance, all objects falling near the surface of the earth  accelerate equally</w:t>
      </w:r>
    </w:p>
    <w:p w:rsidR="008F3ABD" w:rsidRDefault="008F3ABD" w:rsidP="008F3ABD">
      <w:pPr>
        <w:pStyle w:val="Custom"/>
        <w:numPr>
          <w:ilvl w:val="2"/>
          <w:numId w:val="1"/>
        </w:numPr>
      </w:pPr>
      <w:r>
        <w:t>Objects significantly affected by air resistance do not experience free fall</w:t>
      </w:r>
    </w:p>
    <w:p w:rsidR="008F3ABD" w:rsidRDefault="008F3ABD" w:rsidP="008F3ABD">
      <w:pPr>
        <w:pStyle w:val="Custom"/>
        <w:numPr>
          <w:ilvl w:val="1"/>
          <w:numId w:val="1"/>
        </w:numPr>
      </w:pPr>
      <w:r>
        <w:t xml:space="preserve">We assume that objects falling near the surface of the earth are not greatly </w:t>
      </w:r>
    </w:p>
    <w:p w:rsidR="008F3ABD" w:rsidRDefault="008F3ABD" w:rsidP="008F3ABD">
      <w:pPr>
        <w:pStyle w:val="Custom"/>
        <w:numPr>
          <w:ilvl w:val="1"/>
          <w:numId w:val="1"/>
        </w:numPr>
      </w:pPr>
      <w:r>
        <w:t>Reaction time is the time elapsed between recognizing an event and reacting to it</w:t>
      </w:r>
    </w:p>
    <w:p w:rsidR="008F3ABD" w:rsidRDefault="008F3ABD" w:rsidP="008F3ABD">
      <w:pPr>
        <w:pStyle w:val="Custom"/>
        <w:numPr>
          <w:ilvl w:val="1"/>
          <w:numId w:val="1"/>
        </w:numPr>
      </w:pPr>
      <w:r>
        <w:t>Experiment 2.2 p.54</w:t>
      </w:r>
    </w:p>
    <w:p w:rsidR="008F3ABD" w:rsidRDefault="008F3ABD" w:rsidP="008F3ABD">
      <w:pPr>
        <w:pStyle w:val="Custom"/>
        <w:numPr>
          <w:ilvl w:val="2"/>
          <w:numId w:val="1"/>
        </w:numPr>
      </w:pPr>
      <w:r>
        <w:t xml:space="preserve">Materials = </w:t>
      </w:r>
      <w:r w:rsidR="009B17A9">
        <w:t>rulers</w:t>
      </w:r>
    </w:p>
    <w:p w:rsidR="009B17A9" w:rsidRDefault="009B17A9" w:rsidP="008F3ABD">
      <w:pPr>
        <w:pStyle w:val="Custom"/>
        <w:numPr>
          <w:ilvl w:val="2"/>
          <w:numId w:val="1"/>
        </w:numPr>
      </w:pPr>
      <w:r>
        <w:lastRenderedPageBreak/>
        <w:t>Read through explanation until you reach the example</w:t>
      </w:r>
    </w:p>
    <w:p w:rsidR="009B17A9" w:rsidRDefault="009B17A9" w:rsidP="009B17A9">
      <w:pPr>
        <w:pStyle w:val="Custom"/>
        <w:numPr>
          <w:ilvl w:val="1"/>
          <w:numId w:val="1"/>
        </w:numPr>
      </w:pPr>
      <w:r>
        <w:t>Ex 2.5 p.56</w:t>
      </w:r>
    </w:p>
    <w:p w:rsidR="00126CB0" w:rsidRDefault="00126CB0" w:rsidP="009B17A9">
      <w:pPr>
        <w:pStyle w:val="Custom"/>
        <w:numPr>
          <w:ilvl w:val="1"/>
          <w:numId w:val="1"/>
        </w:numPr>
      </w:pPr>
      <w:r>
        <w:t xml:space="preserve">OYO 2.7 </w:t>
      </w:r>
      <w:r w:rsidR="001D1363">
        <w:t xml:space="preserve">-2.8 </w:t>
      </w:r>
      <w:r>
        <w:t>p.56</w:t>
      </w:r>
      <w:r w:rsidR="001D1363">
        <w:t>-57</w:t>
      </w:r>
    </w:p>
    <w:p w:rsidR="001D1363" w:rsidRDefault="00822FC2" w:rsidP="001D1363">
      <w:pPr>
        <w:pStyle w:val="Custom"/>
        <w:numPr>
          <w:ilvl w:val="0"/>
          <w:numId w:val="1"/>
        </w:numPr>
      </w:pPr>
      <w:r>
        <w:t>A More Detailed Look at Free Fall</w:t>
      </w:r>
    </w:p>
    <w:p w:rsidR="00822FC2" w:rsidRDefault="00822FC2" w:rsidP="00822FC2">
      <w:pPr>
        <w:pStyle w:val="Custom"/>
        <w:numPr>
          <w:ilvl w:val="1"/>
          <w:numId w:val="1"/>
        </w:numPr>
      </w:pPr>
      <w:r>
        <w:t>Throwing a ball in the air is another example of free fall</w:t>
      </w:r>
    </w:p>
    <w:p w:rsidR="00822FC2" w:rsidRDefault="00822FC2" w:rsidP="00822FC2">
      <w:pPr>
        <w:pStyle w:val="Custom"/>
        <w:numPr>
          <w:ilvl w:val="2"/>
          <w:numId w:val="1"/>
        </w:numPr>
      </w:pPr>
      <w:r>
        <w:t>While the ball has an initial velocity of 3.5m/s, the acceleration is -9.8m/s</w:t>
      </w:r>
      <w:r>
        <w:rPr>
          <w:vertAlign w:val="superscript"/>
        </w:rPr>
        <w:t>2</w:t>
      </w:r>
      <w:r>
        <w:t xml:space="preserve"> </w:t>
      </w:r>
    </w:p>
    <w:p w:rsidR="00822FC2" w:rsidRDefault="00822FC2" w:rsidP="00822FC2">
      <w:pPr>
        <w:pStyle w:val="Custom"/>
        <w:numPr>
          <w:ilvl w:val="3"/>
          <w:numId w:val="1"/>
        </w:numPr>
      </w:pPr>
      <w:r>
        <w:t>Since the velocity and acceleration have two different signs, the ball slows down</w:t>
      </w:r>
    </w:p>
    <w:p w:rsidR="00822FC2" w:rsidRDefault="00822FC2" w:rsidP="00822FC2">
      <w:pPr>
        <w:pStyle w:val="Custom"/>
        <w:numPr>
          <w:ilvl w:val="2"/>
          <w:numId w:val="1"/>
        </w:numPr>
      </w:pPr>
      <w:r>
        <w:t xml:space="preserve">The ball will eventually be stopped </w:t>
      </w:r>
    </w:p>
    <w:p w:rsidR="00822FC2" w:rsidRDefault="00822FC2" w:rsidP="00822FC2">
      <w:pPr>
        <w:pStyle w:val="Custom"/>
        <w:numPr>
          <w:ilvl w:val="3"/>
          <w:numId w:val="1"/>
        </w:numPr>
      </w:pPr>
      <w:r>
        <w:t>At the highest point in its journey</w:t>
      </w:r>
    </w:p>
    <w:p w:rsidR="00822FC2" w:rsidRDefault="00822FC2" w:rsidP="00822FC2">
      <w:pPr>
        <w:pStyle w:val="Custom"/>
        <w:numPr>
          <w:ilvl w:val="3"/>
          <w:numId w:val="1"/>
        </w:numPr>
      </w:pPr>
      <w:r>
        <w:t>Velocity is 0</w:t>
      </w:r>
    </w:p>
    <w:p w:rsidR="00822FC2" w:rsidRDefault="00822FC2" w:rsidP="00822FC2">
      <w:pPr>
        <w:pStyle w:val="Custom"/>
        <w:numPr>
          <w:ilvl w:val="3"/>
          <w:numId w:val="1"/>
        </w:numPr>
      </w:pPr>
      <w:r>
        <w:t>Acceleration is still -9.8</w:t>
      </w:r>
    </w:p>
    <w:p w:rsidR="00822FC2" w:rsidRDefault="00822FC2" w:rsidP="00822FC2">
      <w:pPr>
        <w:pStyle w:val="Custom"/>
        <w:numPr>
          <w:ilvl w:val="3"/>
          <w:numId w:val="1"/>
        </w:numPr>
      </w:pPr>
      <w:r>
        <w:t>Only stops for an instant</w:t>
      </w:r>
    </w:p>
    <w:p w:rsidR="00822FC2" w:rsidRDefault="00822FC2" w:rsidP="00822FC2">
      <w:pPr>
        <w:pStyle w:val="Custom"/>
        <w:numPr>
          <w:ilvl w:val="2"/>
          <w:numId w:val="1"/>
        </w:numPr>
      </w:pPr>
      <w:r>
        <w:t>Ball begins to fall</w:t>
      </w:r>
    </w:p>
    <w:p w:rsidR="00822FC2" w:rsidRDefault="00822FC2" w:rsidP="00822FC2">
      <w:pPr>
        <w:pStyle w:val="Custom"/>
        <w:numPr>
          <w:ilvl w:val="3"/>
          <w:numId w:val="1"/>
        </w:numPr>
      </w:pPr>
      <w:r>
        <w:t>Velocity is now negative</w:t>
      </w:r>
    </w:p>
    <w:p w:rsidR="00822FC2" w:rsidRDefault="00822FC2" w:rsidP="00822FC2">
      <w:pPr>
        <w:pStyle w:val="Custom"/>
        <w:numPr>
          <w:ilvl w:val="3"/>
          <w:numId w:val="1"/>
        </w:numPr>
      </w:pPr>
      <w:r>
        <w:t>Ball speeds up</w:t>
      </w:r>
    </w:p>
    <w:p w:rsidR="00822FC2" w:rsidRDefault="00822FC2" w:rsidP="00822FC2">
      <w:pPr>
        <w:pStyle w:val="Custom"/>
        <w:numPr>
          <w:ilvl w:val="2"/>
          <w:numId w:val="1"/>
        </w:numPr>
      </w:pPr>
      <w:r>
        <w:t>If the ball is caught at the same height it was thrown from the final velocity will be equal to the initial velocity except the sign will be opposite because the ball is traveling in the opposite direction.</w:t>
      </w:r>
    </w:p>
    <w:p w:rsidR="005424CA" w:rsidRDefault="005424CA" w:rsidP="005424CA">
      <w:pPr>
        <w:pStyle w:val="Custom"/>
        <w:numPr>
          <w:ilvl w:val="1"/>
          <w:numId w:val="1"/>
        </w:numPr>
      </w:pPr>
      <w:r>
        <w:t xml:space="preserve">When an object is thrown upward in the presence of gravity, the object will reach its maximum height when the object’s velocity equals 0.  In addition, when it returns to the height from which it was thrown, its velocity </w:t>
      </w:r>
      <w:r w:rsidR="000C694C">
        <w:t>will be</w:t>
      </w:r>
      <w:r>
        <w:t xml:space="preserve"> equal to and opposite of its initial velocity.</w:t>
      </w:r>
    </w:p>
    <w:p w:rsidR="00DD4CBB" w:rsidRDefault="00DD4CBB" w:rsidP="005424CA">
      <w:pPr>
        <w:pStyle w:val="Custom"/>
        <w:numPr>
          <w:ilvl w:val="1"/>
          <w:numId w:val="1"/>
        </w:numPr>
      </w:pPr>
      <w:r>
        <w:t>Ex 2.6 p.58-59</w:t>
      </w:r>
    </w:p>
    <w:p w:rsidR="00DD4CBB" w:rsidRDefault="00DD4CBB" w:rsidP="005424CA">
      <w:pPr>
        <w:pStyle w:val="Custom"/>
        <w:numPr>
          <w:ilvl w:val="1"/>
          <w:numId w:val="1"/>
        </w:numPr>
      </w:pPr>
      <w:r>
        <w:t>OYO 2.9-2.10 p.59</w:t>
      </w:r>
    </w:p>
    <w:p w:rsidR="003F2B92" w:rsidRDefault="003F2B92" w:rsidP="00DD4CBB">
      <w:pPr>
        <w:pStyle w:val="Custom"/>
        <w:numPr>
          <w:ilvl w:val="0"/>
          <w:numId w:val="1"/>
        </w:numPr>
      </w:pPr>
      <w:r>
        <w:rPr>
          <w:rFonts w:ascii="Arial" w:hAnsi="Arial" w:cs="Arial"/>
          <w:color w:val="000000"/>
          <w:sz w:val="28"/>
          <w:szCs w:val="28"/>
          <w:shd w:val="clear" w:color="auto" w:fill="FFFFFF"/>
        </w:rPr>
        <w:t>Gravity and Air Resistance Learn 360 video</w:t>
      </w:r>
    </w:p>
    <w:p w:rsidR="00DD4CBB" w:rsidRDefault="00DD4CBB" w:rsidP="00DD4CBB">
      <w:pPr>
        <w:pStyle w:val="Custom"/>
        <w:numPr>
          <w:ilvl w:val="0"/>
          <w:numId w:val="1"/>
        </w:numPr>
      </w:pPr>
      <w:r>
        <w:t>Terminal Velocity</w:t>
      </w:r>
    </w:p>
    <w:p w:rsidR="00A03AF5" w:rsidRDefault="00A03AF5" w:rsidP="00A03AF5">
      <w:pPr>
        <w:pStyle w:val="Custom"/>
        <w:numPr>
          <w:ilvl w:val="1"/>
          <w:numId w:val="1"/>
        </w:numPr>
      </w:pPr>
      <w:r>
        <w:t>As an object’s velocity increases, the air resistance it experiences also increases</w:t>
      </w:r>
    </w:p>
    <w:p w:rsidR="00A03AF5" w:rsidRDefault="00A03AF5" w:rsidP="00A03AF5">
      <w:pPr>
        <w:pStyle w:val="Custom"/>
        <w:numPr>
          <w:ilvl w:val="1"/>
          <w:numId w:val="1"/>
        </w:numPr>
      </w:pPr>
      <w:r>
        <w:t>Increased air resistance decreases the acceleration that the object experiences</w:t>
      </w:r>
    </w:p>
    <w:p w:rsidR="00A03AF5" w:rsidRDefault="00A03AF5" w:rsidP="00A03AF5">
      <w:pPr>
        <w:pStyle w:val="Custom"/>
        <w:numPr>
          <w:ilvl w:val="1"/>
          <w:numId w:val="1"/>
        </w:numPr>
      </w:pPr>
      <w:r>
        <w:t>The air resistance eventually increases so much that the acceleration actually falls to zero</w:t>
      </w:r>
    </w:p>
    <w:p w:rsidR="004C2AC6" w:rsidRDefault="004C2AC6" w:rsidP="004C2AC6">
      <w:pPr>
        <w:pStyle w:val="Custom"/>
        <w:numPr>
          <w:ilvl w:val="2"/>
          <w:numId w:val="1"/>
        </w:numPr>
      </w:pPr>
      <w:r>
        <w:t>Velocity can no longer increase</w:t>
      </w:r>
    </w:p>
    <w:p w:rsidR="004C2AC6" w:rsidRDefault="00CE45E0" w:rsidP="004C2AC6">
      <w:pPr>
        <w:pStyle w:val="Custom"/>
        <w:numPr>
          <w:ilvl w:val="1"/>
          <w:numId w:val="1"/>
        </w:numPr>
      </w:pPr>
      <w:r>
        <w:t>Terminal velocity is the velocity a falling object has when, due to air resistance, its acceleration is reduced to zero.  This is the maximum velocity a falling object subject to air resistance can achieve.</w:t>
      </w:r>
    </w:p>
    <w:p w:rsidR="00CE45E0" w:rsidRDefault="007A2109" w:rsidP="004C2AC6">
      <w:pPr>
        <w:pStyle w:val="Custom"/>
        <w:numPr>
          <w:ilvl w:val="1"/>
          <w:numId w:val="1"/>
        </w:numPr>
      </w:pPr>
      <w:r>
        <w:t>Experiment 2.3 p.60</w:t>
      </w:r>
    </w:p>
    <w:p w:rsidR="007A2109" w:rsidRDefault="007A2109" w:rsidP="007A2109">
      <w:pPr>
        <w:pStyle w:val="Custom"/>
        <w:numPr>
          <w:ilvl w:val="2"/>
          <w:numId w:val="1"/>
        </w:numPr>
      </w:pPr>
      <w:r>
        <w:t>Materials = textbook, 4 pieces of paper, goggles</w:t>
      </w:r>
    </w:p>
    <w:p w:rsidR="003C49C9" w:rsidRDefault="003C49C9" w:rsidP="003C49C9">
      <w:pPr>
        <w:pStyle w:val="Custom"/>
        <w:numPr>
          <w:ilvl w:val="2"/>
          <w:numId w:val="1"/>
        </w:numPr>
      </w:pPr>
      <w:r>
        <w:t>Read rest of p.61 –</w:t>
      </w:r>
      <w:r w:rsidR="00B4453E">
        <w:t xml:space="preserve"> 62</w:t>
      </w:r>
      <w:r>
        <w:t xml:space="preserve"> explanation of lab results</w:t>
      </w:r>
    </w:p>
    <w:p w:rsidR="003C49C9" w:rsidRDefault="00F308D8" w:rsidP="00F308D8">
      <w:pPr>
        <w:pStyle w:val="Custom"/>
        <w:numPr>
          <w:ilvl w:val="0"/>
          <w:numId w:val="1"/>
        </w:numPr>
      </w:pPr>
      <w:r>
        <w:t>Review questions 1-10 p.69</w:t>
      </w:r>
    </w:p>
    <w:p w:rsidR="00F308D8" w:rsidRPr="00EC648E" w:rsidRDefault="00F308D8" w:rsidP="00F308D8">
      <w:pPr>
        <w:pStyle w:val="Custom"/>
        <w:numPr>
          <w:ilvl w:val="0"/>
          <w:numId w:val="1"/>
        </w:numPr>
      </w:pPr>
      <w:r>
        <w:t>Practice Problems 1-10 p.70</w:t>
      </w:r>
    </w:p>
    <w:sectPr w:rsidR="00F308D8" w:rsidRPr="00EC648E" w:rsidSect="00705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21C29"/>
    <w:multiLevelType w:val="hybridMultilevel"/>
    <w:tmpl w:val="10422728"/>
    <w:lvl w:ilvl="0" w:tplc="2E4469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C648E"/>
    <w:rsid w:val="0005536F"/>
    <w:rsid w:val="000A46B8"/>
    <w:rsid w:val="000C694C"/>
    <w:rsid w:val="00126CB0"/>
    <w:rsid w:val="00147E44"/>
    <w:rsid w:val="00170E13"/>
    <w:rsid w:val="00175054"/>
    <w:rsid w:val="001C49BC"/>
    <w:rsid w:val="001D1363"/>
    <w:rsid w:val="00236D91"/>
    <w:rsid w:val="00241AD4"/>
    <w:rsid w:val="00263281"/>
    <w:rsid w:val="002B0E78"/>
    <w:rsid w:val="002B63A2"/>
    <w:rsid w:val="002E3021"/>
    <w:rsid w:val="00375F53"/>
    <w:rsid w:val="003C49C9"/>
    <w:rsid w:val="003F2B92"/>
    <w:rsid w:val="00404F75"/>
    <w:rsid w:val="00431A66"/>
    <w:rsid w:val="0043706B"/>
    <w:rsid w:val="0045006A"/>
    <w:rsid w:val="00460C93"/>
    <w:rsid w:val="004C2AC6"/>
    <w:rsid w:val="005424CA"/>
    <w:rsid w:val="0058302C"/>
    <w:rsid w:val="005C382E"/>
    <w:rsid w:val="00600CA8"/>
    <w:rsid w:val="00626755"/>
    <w:rsid w:val="00673082"/>
    <w:rsid w:val="00705885"/>
    <w:rsid w:val="00730FDE"/>
    <w:rsid w:val="00763BF7"/>
    <w:rsid w:val="007862A6"/>
    <w:rsid w:val="007A2109"/>
    <w:rsid w:val="007E00C4"/>
    <w:rsid w:val="008022E6"/>
    <w:rsid w:val="00822FC2"/>
    <w:rsid w:val="00832513"/>
    <w:rsid w:val="008F3ABD"/>
    <w:rsid w:val="009502DC"/>
    <w:rsid w:val="009B17A9"/>
    <w:rsid w:val="009E1989"/>
    <w:rsid w:val="00A03AF5"/>
    <w:rsid w:val="00A046B2"/>
    <w:rsid w:val="00B255B9"/>
    <w:rsid w:val="00B4453E"/>
    <w:rsid w:val="00C70A7C"/>
    <w:rsid w:val="00C858D0"/>
    <w:rsid w:val="00CD0C4C"/>
    <w:rsid w:val="00CE45E0"/>
    <w:rsid w:val="00DD4CBB"/>
    <w:rsid w:val="00E029FC"/>
    <w:rsid w:val="00E0393B"/>
    <w:rsid w:val="00EA4F63"/>
    <w:rsid w:val="00EC648E"/>
    <w:rsid w:val="00EE300F"/>
    <w:rsid w:val="00EF177C"/>
    <w:rsid w:val="00F212A7"/>
    <w:rsid w:val="00F213A7"/>
    <w:rsid w:val="00F308D8"/>
    <w:rsid w:val="00F47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48E"/>
    <w:pPr>
      <w:spacing w:after="0" w:line="240" w:lineRule="auto"/>
    </w:pPr>
  </w:style>
  <w:style w:type="paragraph" w:customStyle="1" w:styleId="Custom">
    <w:name w:val="Custom"/>
    <w:basedOn w:val="NoSpacing"/>
    <w:qFormat/>
    <w:rsid w:val="00EC648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Kelly</cp:lastModifiedBy>
  <cp:revision>50</cp:revision>
  <dcterms:created xsi:type="dcterms:W3CDTF">2012-09-04T18:26:00Z</dcterms:created>
  <dcterms:modified xsi:type="dcterms:W3CDTF">2012-09-07T01:54:00Z</dcterms:modified>
</cp:coreProperties>
</file>